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2DEB" w:rsidR="00EF2E88" w:rsidP="00753B5B" w:rsidRDefault="00EF2E88" w14:paraId="5768EB9B" w14:textId="38A1631F">
      <w:pPr>
        <w:jc w:val="center"/>
        <w:rPr>
          <w:rFonts w:ascii="Times New Roman" w:hAnsi="Times New Roman" w:cs="Times New Roman"/>
          <w:b w:val="1"/>
          <w:bCs w:val="1"/>
          <w:sz w:val="40"/>
          <w:szCs w:val="40"/>
        </w:rPr>
      </w:pPr>
      <w:r w:rsidRPr="3CF28E71" w:rsidR="5B3FA8D2">
        <w:rPr>
          <w:rFonts w:ascii="Times New Roman" w:hAnsi="Times New Roman" w:cs="Times New Roman"/>
          <w:b w:val="1"/>
          <w:bCs w:val="1"/>
          <w:sz w:val="40"/>
          <w:szCs w:val="40"/>
        </w:rPr>
        <w:t>Business Data Analyst</w:t>
      </w:r>
    </w:p>
    <w:p w:rsidR="2B428B9D" w:rsidP="3CF28E71" w:rsidRDefault="2B428B9D" w14:paraId="500B82C4" w14:textId="0707A802">
      <w:pPr>
        <w:spacing w:after="0"/>
        <w:rPr>
          <w:rFonts w:ascii="Times New Roman" w:hAnsi="Times New Roman" w:cs="Times New Roman"/>
        </w:rPr>
      </w:pPr>
      <w:r w:rsidRPr="3CF28E71" w:rsidR="2B428B9D">
        <w:rPr>
          <w:rFonts w:ascii="Times New Roman" w:hAnsi="Times New Roman" w:cs="Times New Roman"/>
        </w:rPr>
        <w:t>Shyam Babu Pandu</w:t>
      </w:r>
    </w:p>
    <w:p w:rsidR="1DC64FCD" w:rsidP="3CF28E71" w:rsidRDefault="1DC64FCD" w14:paraId="089ED342" w14:textId="4AED6072">
      <w:pPr>
        <w:spacing w:after="0" w:line="276" w:lineRule="auto"/>
        <w:rPr>
          <w:rFonts w:ascii="Times New Roman" w:hAnsi="Times New Roman" w:cs="Times New Roman"/>
        </w:rPr>
      </w:pPr>
      <w:r w:rsidRPr="3CF28E71" w:rsidR="1DC64FCD">
        <w:rPr>
          <w:rFonts w:ascii="Times New Roman" w:hAnsi="Times New Roman" w:eastAsia="Times New Roman" w:cs="Times New Roman"/>
          <w:sz w:val="24"/>
          <w:szCs w:val="24"/>
          <w:lang w:eastAsia="en-IN" w:bidi="te-IN"/>
        </w:rPr>
        <w:t>Shyampandu98</w:t>
      </w:r>
      <w:r w:rsidRPr="3CF28E71" w:rsidR="2B428B9D">
        <w:rPr>
          <w:rFonts w:ascii="Times New Roman" w:hAnsi="Times New Roman" w:eastAsia="Times New Roman" w:cs="Times New Roman"/>
          <w:sz w:val="24"/>
          <w:szCs w:val="24"/>
          <w:lang w:eastAsia="en-IN" w:bidi="te-IN"/>
        </w:rPr>
        <w:t>@gmail.com</w:t>
      </w:r>
    </w:p>
    <w:p w:rsidR="208B6604" w:rsidP="3CF28E71" w:rsidRDefault="208B6604" w14:paraId="17BDC71F" w14:textId="538ED13D">
      <w:pPr>
        <w:spacing w:after="0" w:line="276" w:lineRule="auto"/>
        <w:rPr>
          <w:rFonts w:ascii="Times New Roman" w:hAnsi="Times New Roman" w:eastAsia="Times New Roman" w:cs="Times New Roman"/>
          <w:sz w:val="24"/>
          <w:szCs w:val="24"/>
          <w:lang w:eastAsia="en-IN" w:bidi="te-IN"/>
        </w:rPr>
      </w:pPr>
      <w:r w:rsidRPr="3CF28E71" w:rsidR="208B6604">
        <w:rPr>
          <w:rFonts w:ascii="Times New Roman" w:hAnsi="Times New Roman" w:eastAsia="Times New Roman" w:cs="Times New Roman"/>
          <w:color w:val="000000" w:themeColor="text1" w:themeTint="FF" w:themeShade="FF"/>
          <w:sz w:val="24"/>
          <w:szCs w:val="24"/>
          <w:lang w:eastAsia="en-IN" w:bidi="te-IN"/>
        </w:rPr>
        <w:t xml:space="preserve">+1 </w:t>
      </w:r>
      <w:r w:rsidRPr="3CF28E71" w:rsidR="2B428B9D">
        <w:rPr>
          <w:rFonts w:ascii="Times New Roman" w:hAnsi="Times New Roman" w:eastAsia="Times New Roman" w:cs="Times New Roman"/>
          <w:color w:val="000000" w:themeColor="text1" w:themeTint="FF" w:themeShade="FF"/>
          <w:sz w:val="24"/>
          <w:szCs w:val="24"/>
          <w:lang w:eastAsia="en-IN" w:bidi="te-IN"/>
        </w:rPr>
        <w:t>9039904240</w:t>
      </w:r>
    </w:p>
    <w:p w:rsidR="2B428B9D" w:rsidP="3CF28E71" w:rsidRDefault="2B428B9D" w14:paraId="565BC9F9" w14:textId="083CCB23">
      <w:pPr>
        <w:spacing w:after="0"/>
        <w:rPr>
          <w:rFonts w:ascii="Times New Roman" w:hAnsi="Times New Roman" w:cs="Times New Roman"/>
          <w:b w:val="1"/>
          <w:bCs w:val="1"/>
          <w:u w:val="single"/>
          <w:lang w:val="en-US"/>
        </w:rPr>
      </w:pPr>
      <w:r w:rsidRPr="3CF28E71" w:rsidR="2B428B9D">
        <w:rPr>
          <w:rFonts w:ascii="Times New Roman" w:hAnsi="Times New Roman" w:cs="Times New Roman"/>
          <w:color w:val="000000" w:themeColor="text1" w:themeTint="FF" w:themeShade="FF"/>
          <w:sz w:val="23"/>
          <w:szCs w:val="23"/>
        </w:rPr>
        <w:t> </w:t>
      </w:r>
      <w:r w:rsidRPr="3CF28E71" w:rsidR="2B428B9D">
        <w:rPr>
          <w:rFonts w:ascii="Times New Roman" w:hAnsi="Times New Roman" w:cs="Times New Roman"/>
          <w:sz w:val="23"/>
          <w:szCs w:val="23"/>
        </w:rPr>
        <w:t>https://www.linkedin.com/in/pandu-shyam-243093</w:t>
      </w:r>
    </w:p>
    <w:p w:rsidR="3CF28E71" w:rsidP="3CF28E71" w:rsidRDefault="3CF28E71" w14:paraId="33B8B202" w14:textId="17DCF699">
      <w:pPr>
        <w:spacing w:after="0"/>
        <w:rPr>
          <w:rFonts w:ascii="Times New Roman" w:hAnsi="Times New Roman" w:cs="Times New Roman"/>
          <w:b w:val="1"/>
          <w:bCs w:val="1"/>
          <w:u w:val="single"/>
          <w:lang w:val="en-US"/>
        </w:rPr>
      </w:pPr>
    </w:p>
    <w:p w:rsidRPr="004A2DEB" w:rsidR="00EF2E88" w:rsidP="61A920DC" w:rsidRDefault="00EF2E88" w14:paraId="29F14309" w14:textId="0FCE641D">
      <w:pPr>
        <w:spacing w:after="0"/>
        <w:rPr>
          <w:rFonts w:ascii="Times New Roman" w:hAnsi="Times New Roman" w:cs="Times New Roman"/>
          <w:b w:val="1"/>
          <w:bCs w:val="1"/>
          <w:u w:val="single"/>
          <w:lang w:val="en-US"/>
        </w:rPr>
      </w:pPr>
      <w:r w:rsidRPr="61A920DC" w:rsidR="00EF2E88">
        <w:rPr>
          <w:rFonts w:ascii="Times New Roman" w:hAnsi="Times New Roman" w:cs="Times New Roman"/>
          <w:b w:val="1"/>
          <w:bCs w:val="1"/>
          <w:u w:val="single"/>
          <w:lang w:val="en-US"/>
        </w:rPr>
        <w:t xml:space="preserve">PROFESSIONAL SUMMARY </w:t>
      </w:r>
    </w:p>
    <w:p w:rsidRPr="004A2DEB" w:rsidR="00EF2E88" w:rsidP="006623C1" w:rsidRDefault="00D25A94" w14:paraId="27A57A87" w14:textId="413D3CDD">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6</w:t>
      </w:r>
      <w:r w:rsidRPr="004A2DEB" w:rsidR="00EF2E88">
        <w:rPr>
          <w:rFonts w:ascii="Times New Roman" w:hAnsi="Times New Roman" w:cs="Times New Roman"/>
          <w:lang w:val="en-US"/>
        </w:rPr>
        <w:t xml:space="preserve"> years of expertise as a Business Data </w:t>
      </w:r>
      <w:r w:rsidRPr="004A2DEB" w:rsidR="00753B5B">
        <w:rPr>
          <w:rFonts w:ascii="Times New Roman" w:hAnsi="Times New Roman" w:cs="Times New Roman"/>
          <w:lang w:val="en-US"/>
        </w:rPr>
        <w:t>Analyst in</w:t>
      </w:r>
      <w:r w:rsidRPr="004A2DEB" w:rsidR="00BC629F">
        <w:rPr>
          <w:rFonts w:ascii="Times New Roman" w:hAnsi="Times New Roman" w:cs="Times New Roman"/>
          <w:lang w:val="en-US"/>
        </w:rPr>
        <w:t xml:space="preserve"> Finance </w:t>
      </w:r>
      <w:r w:rsidRPr="004A2DEB" w:rsidR="00753B5B">
        <w:rPr>
          <w:rFonts w:ascii="Times New Roman" w:hAnsi="Times New Roman" w:cs="Times New Roman"/>
          <w:lang w:val="en-US"/>
        </w:rPr>
        <w:t>and Banking</w:t>
      </w:r>
      <w:r w:rsidRPr="004A2DEB" w:rsidR="00BC629F">
        <w:rPr>
          <w:rFonts w:ascii="Times New Roman" w:hAnsi="Times New Roman" w:cs="Times New Roman"/>
          <w:lang w:val="en-US"/>
        </w:rPr>
        <w:t xml:space="preserve"> Domain</w:t>
      </w:r>
      <w:r w:rsidRPr="004A2DEB" w:rsidR="00753B5B">
        <w:rPr>
          <w:rFonts w:ascii="Times New Roman" w:hAnsi="Times New Roman" w:cs="Times New Roman"/>
          <w:lang w:val="en-US"/>
        </w:rPr>
        <w:t>.</w:t>
      </w:r>
    </w:p>
    <w:p w:rsidRPr="004A2DEB" w:rsidR="00EF2E88" w:rsidP="006623C1" w:rsidRDefault="00EF2E88" w14:paraId="125A4C40"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Experienced in conducting GAP analysis, SWOT analysis, Cost-Benefit analysis, ROI analysis, and developing Requirement Traceability Matrices (RTM) to ensure alignment between project objectives and business requirements.</w:t>
      </w:r>
    </w:p>
    <w:p w:rsidRPr="004A2DEB" w:rsidR="00EF2E88" w:rsidP="006623C1" w:rsidRDefault="00EF2E88" w14:paraId="2D2BDBC0"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Proficient in gathering requirements, creating BRD and FRD documents, and developing comprehensive data documentation using tools like Collibra, SharePoint and Hadoop to bridge business and technical requirements.</w:t>
      </w:r>
    </w:p>
    <w:p w:rsidRPr="004A2DEB" w:rsidR="00EF2E88" w:rsidP="006623C1" w:rsidRDefault="00EF2E88" w14:paraId="069A2231"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Engaged in IT business analytics, data analytics, and data profiling for data accuracy and drive actionable insights.</w:t>
      </w:r>
    </w:p>
    <w:p w:rsidRPr="004A2DEB" w:rsidR="00EF2E88" w:rsidP="006623C1" w:rsidRDefault="00EF2E88" w14:paraId="621E6DEE"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Proficient in extracting, cleaning, and transforming large healthcare datasets from sources like EHR, EMR, claims, lab results, and pharmacy data, alongside, analyzing clinical, provider, and FDA AHFS drug data.</w:t>
      </w:r>
    </w:p>
    <w:p w:rsidRPr="004A2DEB" w:rsidR="00EF2E88" w:rsidP="006623C1" w:rsidRDefault="00EF2E88" w14:paraId="446C2787"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Experienced in leveraging cloud data solutions with AWS, Google Cloud Analytics and Azure Cloud Platform to ensure secure data storage, analysis, and sharing, with a strong focus on cloud data security and compliance.</w:t>
      </w:r>
    </w:p>
    <w:p w:rsidRPr="004A2DEB" w:rsidR="00EF2E88" w:rsidP="006623C1" w:rsidRDefault="00EF2E88" w14:paraId="043542F5"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Experienced in performing root-cause analysis on patient outcomes, hospital readmissions, and operational bottlenecks to support data quality improvement, with expertise in data lineage, data profiling, and data cleansing.</w:t>
      </w:r>
    </w:p>
    <w:p w:rsidRPr="004A2DEB" w:rsidR="00EF2E88" w:rsidP="006623C1" w:rsidRDefault="00EF2E88" w14:paraId="0A566D7A"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Experienced in compliance reporting, HIPAA compliance, regulatory submissions (HEDIS, CMS, NCQA) and data security protocols to meet federal and state mandates, with in-depth knowledge of healthcare standards such as HIPAA, HL7, ICD-10, and CPT coding systems.</w:t>
      </w:r>
    </w:p>
    <w:p w:rsidRPr="004A2DEB" w:rsidR="00EF2E88" w:rsidP="006623C1" w:rsidRDefault="00EF2E88" w14:paraId="30B284D6"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Developed and analyzed Healthcare Reimbursement Plans (HRP) to ensure compliance with regulatory requirements and optimize reimbursement rates, leveraging data analytics to assess the financial impact of reimbursement strategies on patient care and organizational profitability.</w:t>
      </w:r>
    </w:p>
    <w:p w:rsidRPr="004A2DEB" w:rsidR="00EF2E88" w:rsidP="006623C1" w:rsidRDefault="00EF2E88" w14:paraId="4B9EE354"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Integrated insights from Health Insurance Exchanges (HIX), Health Information Exchanges (HIE), and Encountered Data Processing Systems (EDPS) to enhance strategy effectiveness.</w:t>
      </w:r>
    </w:p>
    <w:p w:rsidRPr="004A2DEB" w:rsidR="00EF2E88" w:rsidP="006623C1" w:rsidRDefault="00EF2E88" w14:paraId="2983E256"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Experience in Business Intelligence assets and ETL processes to streamline data pipelines using IBM Cognos, Informatica PowerCenter, Informatica Data Quality OBIEE, Oracle and others for operational, and billing systems.</w:t>
      </w:r>
    </w:p>
    <w:p w:rsidRPr="004A2DEB" w:rsidR="00EF2E88" w:rsidP="006623C1" w:rsidRDefault="00EF2E88" w14:paraId="438EC865"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Involved in FACETS data model implementation, electronic claims and benefits configuration set-up testing, inbound/outbound interfaces and Extensions, Load and Extraction programs involving HIPPA and proprietary format files and reports development.</w:t>
      </w:r>
    </w:p>
    <w:p w:rsidRPr="004A2DEB" w:rsidR="00EF2E88" w:rsidP="006623C1" w:rsidRDefault="00EF2E88" w14:paraId="57AAABA6"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Proficient in EMR/EHR modules, process flows, and healthcare datasets like claims, labs, and EMR, utilizing standards such as NDC, ICD, CPT, HCPCS, and LOINC, building data marts to enable quick access to high-frequency reports and dashboards for informed decision-making.</w:t>
      </w:r>
    </w:p>
    <w:p w:rsidRPr="004A2DEB" w:rsidR="00EF2E88" w:rsidP="006623C1" w:rsidRDefault="00EF2E88" w14:paraId="4987DACB" w14:textId="77777777">
      <w:pPr>
        <w:numPr>
          <w:ilvl w:val="0"/>
          <w:numId w:val="9"/>
        </w:numPr>
        <w:spacing w:after="0"/>
        <w:jc w:val="both"/>
        <w:rPr>
          <w:rFonts w:ascii="Times New Roman" w:hAnsi="Times New Roman" w:cs="Times New Roman"/>
          <w:lang w:val="en-US"/>
        </w:rPr>
      </w:pPr>
      <w:r w:rsidRPr="004A2DEB">
        <w:rPr>
          <w:rFonts w:ascii="Times New Roman" w:hAnsi="Times New Roman" w:cs="Times New Roman"/>
          <w:lang w:val="en-US"/>
        </w:rPr>
        <w:t>Proficient in managing diverse datasets and tracking patient outcomes using KPIs such as Length of Stay (LOS), Patient Satisfaction (HCAHPS), and readmission rates.</w:t>
      </w:r>
    </w:p>
    <w:p w:rsidRPr="004A2DEB" w:rsidR="00EF2E88" w:rsidP="00EF2E88" w:rsidRDefault="00EF2E88" w14:paraId="58C9648C" w14:textId="77777777">
      <w:pPr>
        <w:rPr>
          <w:rFonts w:ascii="Times New Roman" w:hAnsi="Times New Roman" w:cs="Times New Roman"/>
          <w:lang w:val="en-US"/>
        </w:rPr>
      </w:pPr>
    </w:p>
    <w:p w:rsidRPr="004A2DEB" w:rsidR="00EF2E88" w:rsidP="00EF2E88" w:rsidRDefault="00753B5B" w14:paraId="79375BBF" w14:textId="7346C679">
      <w:pPr>
        <w:rPr>
          <w:rFonts w:ascii="Times New Roman" w:hAnsi="Times New Roman" w:cs="Times New Roman"/>
          <w:lang w:val="en-US"/>
        </w:rPr>
      </w:pPr>
      <w:r w:rsidRPr="004A2DEB">
        <w:rPr>
          <w:rFonts w:ascii="Times New Roman" w:hAnsi="Times New Roman" w:cs="Times New Roman"/>
          <w:b/>
          <w:bCs/>
          <w:u w:val="single"/>
          <w:lang w:val="en-US"/>
        </w:rPr>
        <w:t>E</w:t>
      </w:r>
      <w:r w:rsidR="004A2DEB">
        <w:rPr>
          <w:rFonts w:ascii="Times New Roman" w:hAnsi="Times New Roman" w:cs="Times New Roman"/>
          <w:b/>
          <w:bCs/>
          <w:u w:val="single"/>
          <w:lang w:val="en-US"/>
        </w:rPr>
        <w:t>DUCATION</w:t>
      </w:r>
      <w:r w:rsidRPr="004A2DEB">
        <w:rPr>
          <w:rFonts w:ascii="Times New Roman" w:hAnsi="Times New Roman" w:cs="Times New Roman"/>
          <w:u w:val="single"/>
          <w:lang w:val="en-US"/>
        </w:rPr>
        <w:t>:</w:t>
      </w:r>
      <w:r w:rsidRPr="004A2DEB">
        <w:rPr>
          <w:rFonts w:ascii="Times New Roman" w:hAnsi="Times New Roman" w:cs="Times New Roman"/>
          <w:lang w:val="en-US"/>
        </w:rPr>
        <w:t xml:space="preserve">  MS</w:t>
      </w:r>
      <w:r w:rsidRPr="004A2DEB" w:rsidR="00EF2E88">
        <w:rPr>
          <w:rFonts w:ascii="Times New Roman" w:hAnsi="Times New Roman" w:cs="Times New Roman"/>
          <w:lang w:val="en-US"/>
        </w:rPr>
        <w:t xml:space="preserve"> in Business Analytics</w:t>
      </w:r>
    </w:p>
    <w:p w:rsidRPr="004A2DEB" w:rsidR="00297644" w:rsidP="00EF2E88" w:rsidRDefault="00297644" w14:paraId="63D52BF0" w14:textId="77777777">
      <w:pPr>
        <w:rPr>
          <w:rFonts w:ascii="Times New Roman" w:hAnsi="Times New Roman" w:cs="Times New Roman"/>
          <w:lang w:val="en-US"/>
        </w:rPr>
      </w:pPr>
    </w:p>
    <w:p w:rsidRPr="004A2DEB" w:rsidR="00EF2E88" w:rsidP="00EF2E88" w:rsidRDefault="00EF2E88" w14:paraId="7246EF1C" w14:textId="341CAFF2">
      <w:pPr>
        <w:rPr>
          <w:rFonts w:ascii="Times New Roman" w:hAnsi="Times New Roman" w:cs="Times New Roman"/>
          <w:u w:val="single"/>
          <w:lang w:val="en-US"/>
        </w:rPr>
      </w:pPr>
      <w:r w:rsidRPr="004A2DEB">
        <w:rPr>
          <w:rFonts w:ascii="Times New Roman" w:hAnsi="Times New Roman" w:cs="Times New Roman"/>
          <w:b/>
          <w:bCs/>
          <w:u w:val="single"/>
          <w:lang w:val="en-US"/>
        </w:rPr>
        <w:t>CORE COMPITENCIES</w:t>
      </w:r>
      <w:r w:rsidRPr="004A2DEB" w:rsidR="00753B5B">
        <w:rPr>
          <w:rFonts w:ascii="Times New Roman" w:hAnsi="Times New Roman" w:cs="Times New Roman"/>
          <w:u w:val="single"/>
          <w:lang w:val="en-US"/>
        </w:rPr>
        <w:t>:</w:t>
      </w:r>
    </w:p>
    <w:p w:rsidRPr="006623C1" w:rsidR="004A2DEB" w:rsidP="006623C1" w:rsidRDefault="00EF2E88" w14:paraId="6BAAF4BF" w14:textId="7D69F4A4">
      <w:pPr>
        <w:pStyle w:val="ListParagraph"/>
        <w:numPr>
          <w:ilvl w:val="0"/>
          <w:numId w:val="10"/>
        </w:numPr>
        <w:spacing w:after="0"/>
        <w:jc w:val="both"/>
        <w:rPr>
          <w:rFonts w:ascii="Times New Roman" w:hAnsi="Times New Roman" w:cs="Times New Roman"/>
          <w:lang w:val="en-US"/>
        </w:rPr>
      </w:pPr>
      <w:r w:rsidRPr="004A2DEB">
        <w:rPr>
          <w:rFonts w:ascii="Times New Roman" w:hAnsi="Times New Roman" w:cs="Times New Roman"/>
          <w:lang w:val="en-US"/>
        </w:rPr>
        <w:t>Domain Expertise: Financial Technology | Business Analytics on Global Financial Data Sources | Data Mining, Modeling, Analysis | Data Analytics – Technical | Data Visualization | M&amp;A Analytics| Consulting | SQL and Databases | Business Analysis | Database Management | Market Research</w:t>
      </w:r>
      <w:r w:rsidR="004A2DEB">
        <w:rPr>
          <w:rFonts w:ascii="Times New Roman" w:hAnsi="Times New Roman" w:cs="Times New Roman"/>
          <w:lang w:val="en-US"/>
        </w:rPr>
        <w:t>.</w:t>
      </w:r>
    </w:p>
    <w:p w:rsidRPr="004A2DEB" w:rsidR="00EF2E88" w:rsidP="006623C1" w:rsidRDefault="00EF2E88" w14:paraId="6181BF55" w14:textId="77777777">
      <w:pPr>
        <w:pStyle w:val="ListParagraph"/>
        <w:numPr>
          <w:ilvl w:val="0"/>
          <w:numId w:val="10"/>
        </w:numPr>
        <w:spacing w:after="0"/>
        <w:jc w:val="both"/>
        <w:rPr>
          <w:rFonts w:ascii="Times New Roman" w:hAnsi="Times New Roman" w:cs="Times New Roman"/>
          <w:lang w:val="en-US"/>
        </w:rPr>
      </w:pPr>
      <w:r w:rsidRPr="004A2DEB">
        <w:rPr>
          <w:rFonts w:ascii="Times New Roman" w:hAnsi="Times New Roman" w:cs="Times New Roman"/>
          <w:lang w:val="en-US"/>
        </w:rPr>
        <w:t>Interpersonal Skills: Client Management | Empathetic Leadership | Teamwork | Public Speaking</w:t>
      </w:r>
    </w:p>
    <w:p w:rsidRPr="004A2DEB" w:rsidR="00EF2E88" w:rsidP="006623C1" w:rsidRDefault="00EF2E88" w14:paraId="49960602" w14:textId="77777777">
      <w:pPr>
        <w:pStyle w:val="BodyText"/>
        <w:spacing w:before="10"/>
        <w:ind w:left="0" w:firstLine="0"/>
        <w:jc w:val="both"/>
        <w:rPr>
          <w:sz w:val="24"/>
        </w:rPr>
      </w:pPr>
    </w:p>
    <w:p w:rsidRPr="004A2DEB" w:rsidR="00EF2E88" w:rsidP="006623C1" w:rsidRDefault="00EF2E88" w14:paraId="1B71444F" w14:textId="77777777">
      <w:pPr>
        <w:pStyle w:val="ListParagraph"/>
        <w:numPr>
          <w:ilvl w:val="0"/>
          <w:numId w:val="10"/>
        </w:numPr>
        <w:spacing w:after="0"/>
        <w:jc w:val="both"/>
        <w:rPr>
          <w:rFonts w:ascii="Times New Roman" w:hAnsi="Times New Roman" w:cs="Times New Roman"/>
          <w:lang w:val="en-US"/>
        </w:rPr>
      </w:pPr>
      <w:r w:rsidRPr="004A2DEB">
        <w:rPr>
          <w:rFonts w:ascii="Times New Roman" w:hAnsi="Times New Roman" w:cs="Times New Roman"/>
          <w:lang w:val="en-US"/>
        </w:rPr>
        <w:t>Software Platform &amp; Tools: Data Mining &amp; Warehouse: SAS (Ent. Miner), SQL, Visual Studio Data Analytics &amp; Visualization: Tableau 10.1 | Power BI | Eclipse IDE Data Reporting: MS Office – PowerPoint, Excel, and Word</w:t>
      </w:r>
    </w:p>
    <w:p w:rsidRPr="004A2DEB" w:rsidR="00EF2E88" w:rsidP="006623C1" w:rsidRDefault="00EF2E88" w14:paraId="63564C69" w14:textId="48767D09">
      <w:pPr>
        <w:pStyle w:val="ListParagraph"/>
        <w:numPr>
          <w:ilvl w:val="0"/>
          <w:numId w:val="10"/>
        </w:numPr>
        <w:spacing w:after="0"/>
        <w:jc w:val="both"/>
        <w:rPr>
          <w:rFonts w:ascii="Times New Roman" w:hAnsi="Times New Roman" w:cs="Times New Roman"/>
          <w:lang w:val="en-US"/>
        </w:rPr>
      </w:pPr>
      <w:r w:rsidRPr="004A2DEB">
        <w:rPr>
          <w:rFonts w:ascii="Times New Roman" w:hAnsi="Times New Roman" w:cs="Times New Roman"/>
          <w:lang w:val="en-US"/>
        </w:rPr>
        <w:t xml:space="preserve">Software languages / Environments: Python and SQL, R. </w:t>
      </w:r>
    </w:p>
    <w:p w:rsidRPr="004A2DEB" w:rsidR="00753B5B" w:rsidP="00753B5B" w:rsidRDefault="00753B5B" w14:paraId="04A7A794" w14:textId="77777777">
      <w:pPr>
        <w:pStyle w:val="ListParagraph"/>
        <w:ind w:left="785"/>
        <w:jc w:val="both"/>
        <w:rPr>
          <w:rFonts w:ascii="Times New Roman" w:hAnsi="Times New Roman" w:cs="Times New Roman"/>
          <w:lang w:val="en-US"/>
        </w:rPr>
      </w:pPr>
    </w:p>
    <w:p w:rsidRPr="004A2DEB" w:rsidR="00EF2E88" w:rsidP="00EF2E88" w:rsidRDefault="00753B5B" w14:paraId="276960D7" w14:textId="26DBA8A7">
      <w:pPr>
        <w:rPr>
          <w:rFonts w:ascii="Times New Roman" w:hAnsi="Times New Roman" w:cs="Times New Roman"/>
          <w:u w:val="single"/>
          <w:lang w:val="en-US"/>
        </w:rPr>
      </w:pPr>
      <w:r w:rsidRPr="004A2DEB">
        <w:rPr>
          <w:rFonts w:ascii="Times New Roman" w:hAnsi="Times New Roman" w:cs="Times New Roman"/>
          <w:b/>
          <w:bCs/>
          <w:u w:val="single"/>
          <w:lang w:val="en-US"/>
        </w:rPr>
        <w:t>P</w:t>
      </w:r>
      <w:r w:rsidR="004A2DEB">
        <w:rPr>
          <w:rFonts w:ascii="Times New Roman" w:hAnsi="Times New Roman" w:cs="Times New Roman"/>
          <w:b/>
          <w:bCs/>
          <w:u w:val="single"/>
          <w:lang w:val="en-US"/>
        </w:rPr>
        <w:t>ROFESSIONAL EXPERIENCE</w:t>
      </w:r>
      <w:r w:rsidRPr="004A2DEB">
        <w:rPr>
          <w:rFonts w:ascii="Times New Roman" w:hAnsi="Times New Roman" w:cs="Times New Roman"/>
          <w:u w:val="single"/>
          <w:lang w:val="en-US"/>
        </w:rPr>
        <w:t>:</w:t>
      </w:r>
    </w:p>
    <w:p w:rsidRPr="004A2DEB" w:rsidR="00EF2E88" w:rsidP="00EF2E88" w:rsidRDefault="00753B5B" w14:paraId="2F41CA7B" w14:textId="43D56EEB">
      <w:pPr>
        <w:rPr>
          <w:rFonts w:ascii="Times New Roman" w:hAnsi="Times New Roman" w:cs="Times New Roman"/>
          <w:lang w:val="en-US"/>
        </w:rPr>
      </w:pPr>
      <w:r w:rsidRPr="004A2DEB">
        <w:rPr>
          <w:rFonts w:ascii="Times New Roman" w:hAnsi="Times New Roman" w:cs="Times New Roman"/>
          <w:lang w:val="en-US"/>
        </w:rPr>
        <w:t>Treeni Sustainability</w:t>
      </w:r>
      <w:r w:rsidRPr="004A2DEB" w:rsidR="00EF2E88">
        <w:rPr>
          <w:rFonts w:ascii="Times New Roman" w:hAnsi="Times New Roman" w:cs="Times New Roman"/>
          <w:lang w:val="en-US"/>
        </w:rPr>
        <w:t xml:space="preserve"> Solutions</w:t>
      </w:r>
      <w:r w:rsidRPr="004A2DEB" w:rsidR="000E26E3">
        <w:rPr>
          <w:rFonts w:ascii="Times New Roman" w:hAnsi="Times New Roman" w:cs="Times New Roman"/>
          <w:lang w:val="en-US"/>
        </w:rPr>
        <w:t xml:space="preserve"> – Dallas TX</w:t>
      </w:r>
      <w:r w:rsidRPr="004A2DEB">
        <w:rPr>
          <w:rFonts w:ascii="Times New Roman" w:hAnsi="Times New Roman" w:cs="Times New Roman"/>
          <w:lang w:val="en-US"/>
        </w:rPr>
        <w:t xml:space="preserve">                                                                                </w:t>
      </w:r>
      <w:r w:rsidRPr="004A2DEB">
        <w:rPr>
          <w:rFonts w:ascii="Times New Roman" w:hAnsi="Times New Roman" w:cs="Times New Roman"/>
          <w:lang w:val="en-US"/>
        </w:rPr>
        <w:t>Jan 2024- Till Date</w:t>
      </w:r>
    </w:p>
    <w:p w:rsidRPr="004A2DEB" w:rsidR="00753B5B" w:rsidP="00EF2E88" w:rsidRDefault="00EF2E88" w14:paraId="0287F461" w14:textId="15158C01">
      <w:pPr>
        <w:rPr>
          <w:rFonts w:ascii="Times New Roman" w:hAnsi="Times New Roman" w:cs="Times New Roman"/>
          <w:lang w:val="en-US"/>
        </w:rPr>
      </w:pPr>
      <w:r w:rsidRPr="004A2DEB">
        <w:rPr>
          <w:rFonts w:ascii="Times New Roman" w:hAnsi="Times New Roman" w:cs="Times New Roman"/>
          <w:lang w:val="en-US"/>
        </w:rPr>
        <w:t>Business Data Analyst</w:t>
      </w:r>
    </w:p>
    <w:p w:rsidRPr="004A2DEB" w:rsidR="00753B5B" w:rsidP="00EF2E88" w:rsidRDefault="00753B5B" w14:paraId="6668F322" w14:textId="4D6E21DA">
      <w:pPr>
        <w:rPr>
          <w:rFonts w:ascii="Times New Roman" w:hAnsi="Times New Roman" w:cs="Times New Roman"/>
          <w:lang w:val="en-US"/>
        </w:rPr>
      </w:pPr>
      <w:r w:rsidRPr="004A2DEB">
        <w:rPr>
          <w:rFonts w:ascii="Times New Roman" w:hAnsi="Times New Roman" w:cs="Times New Roman"/>
          <w:u w:val="single"/>
          <w:lang w:val="en-US"/>
        </w:rPr>
        <w:t>Responsibilities</w:t>
      </w:r>
      <w:r w:rsidRPr="004A2DEB">
        <w:rPr>
          <w:rFonts w:ascii="Times New Roman" w:hAnsi="Times New Roman" w:cs="Times New Roman"/>
          <w:lang w:val="en-US"/>
        </w:rPr>
        <w:t>:</w:t>
      </w:r>
    </w:p>
    <w:p w:rsidRPr="004A2DEB" w:rsidR="004A2DEB" w:rsidP="004A2DEB" w:rsidRDefault="00EF2E88" w14:paraId="712E75B4" w14:textId="6594F1C1">
      <w:pPr>
        <w:numPr>
          <w:ilvl w:val="0"/>
          <w:numId w:val="11"/>
        </w:numPr>
        <w:spacing w:after="0"/>
        <w:jc w:val="both"/>
        <w:rPr>
          <w:rFonts w:ascii="Times New Roman" w:hAnsi="Times New Roman" w:cs="Times New Roman"/>
          <w:lang w:val="en-US"/>
        </w:rPr>
      </w:pPr>
      <w:r w:rsidRPr="004A2DEB">
        <w:rPr>
          <w:rFonts w:ascii="Times New Roman" w:hAnsi="Times New Roman" w:cs="Times New Roman"/>
          <w:lang w:val="en-US"/>
        </w:rPr>
        <w:t>Responsibilities include gathering requirements, developing strategy for data cleansing and data migration, writing functional and technical specifications, creating source to target mapping, designing data profiling and data validation jobs in DataStage, and creating ETL jobs in DataStage.</w:t>
      </w:r>
    </w:p>
    <w:p w:rsidRPr="004A2DEB" w:rsidR="004A2DEB" w:rsidP="004A2DEB" w:rsidRDefault="00EF2E88" w14:paraId="58B1369F" w14:textId="0EA0B5BE">
      <w:pPr>
        <w:numPr>
          <w:ilvl w:val="0"/>
          <w:numId w:val="11"/>
        </w:numPr>
        <w:spacing w:after="0"/>
        <w:jc w:val="both"/>
        <w:rPr>
          <w:rFonts w:ascii="Times New Roman" w:hAnsi="Times New Roman" w:cs="Times New Roman"/>
          <w:lang w:val="en-US"/>
        </w:rPr>
      </w:pPr>
      <w:r w:rsidRPr="004A2DEB">
        <w:rPr>
          <w:rFonts w:ascii="Times New Roman" w:hAnsi="Times New Roman" w:cs="Times New Roman"/>
          <w:lang w:val="en-US"/>
        </w:rPr>
        <w:t>Developed data visualizations using Tableau and Power BI to effectively engage stakeholders and SMEs and support data-driven decision-making.</w:t>
      </w:r>
    </w:p>
    <w:p w:rsidRPr="004A2DEB" w:rsidR="00EF2E88" w:rsidP="004A2DEB" w:rsidRDefault="00EF2E88" w14:paraId="70D70067" w14:textId="77777777">
      <w:pPr>
        <w:numPr>
          <w:ilvl w:val="0"/>
          <w:numId w:val="11"/>
        </w:numPr>
        <w:spacing w:after="0"/>
        <w:jc w:val="both"/>
        <w:rPr>
          <w:rFonts w:ascii="Times New Roman" w:hAnsi="Times New Roman" w:cs="Times New Roman"/>
          <w:lang w:val="en-US"/>
        </w:rPr>
      </w:pPr>
      <w:r w:rsidRPr="004A2DEB">
        <w:rPr>
          <w:rFonts w:ascii="Times New Roman" w:hAnsi="Times New Roman" w:cs="Times New Roman"/>
          <w:lang w:val="en-US"/>
        </w:rPr>
        <w:t>Analyzed business requirements and supported the technical team in developing MS Access databases and related systems using VBA, SQL programming, and Python, all in accordance with established standards and procedures.</w:t>
      </w:r>
    </w:p>
    <w:p w:rsidRPr="004A2DEB" w:rsidR="00EF2E88" w:rsidP="004A2DEB" w:rsidRDefault="00EF2E88" w14:paraId="03376090" w14:textId="77777777">
      <w:pPr>
        <w:numPr>
          <w:ilvl w:val="0"/>
          <w:numId w:val="11"/>
        </w:numPr>
        <w:spacing w:after="0"/>
        <w:jc w:val="both"/>
        <w:rPr>
          <w:rFonts w:ascii="Times New Roman" w:hAnsi="Times New Roman" w:cs="Times New Roman"/>
          <w:lang w:val="en-US"/>
        </w:rPr>
      </w:pPr>
      <w:r w:rsidRPr="004A2DEB">
        <w:rPr>
          <w:rFonts w:ascii="Times New Roman" w:hAnsi="Times New Roman" w:cs="Times New Roman"/>
          <w:lang w:val="en-US"/>
        </w:rPr>
        <w:t>Conducted extensive testing in FACETS, focusing on subscriber and member functionalities, group setups, eligibility, and enrollment processes, while validating outbound extracts to various vendors.</w:t>
      </w:r>
    </w:p>
    <w:p w:rsidRPr="004A2DEB" w:rsidR="00EF2E88" w:rsidP="004A2DEB" w:rsidRDefault="00EF2E88" w14:paraId="7E803293" w14:textId="77777777">
      <w:pPr>
        <w:numPr>
          <w:ilvl w:val="0"/>
          <w:numId w:val="11"/>
        </w:numPr>
        <w:spacing w:after="0"/>
        <w:jc w:val="both"/>
        <w:rPr>
          <w:rFonts w:ascii="Times New Roman" w:hAnsi="Times New Roman" w:cs="Times New Roman"/>
          <w:lang w:val="en-US"/>
        </w:rPr>
      </w:pPr>
      <w:r w:rsidRPr="004A2DEB">
        <w:rPr>
          <w:rFonts w:ascii="Times New Roman" w:hAnsi="Times New Roman" w:cs="Times New Roman"/>
          <w:lang w:val="en-US"/>
        </w:rPr>
        <w:t>Developed EDI documents and maps to create requirement documents, Project Charters, and logical design documents for EDI transactions and code sets, additionally, leveraged Power BI to generate visual reports for tracking EDI processes and performance.</w:t>
      </w:r>
    </w:p>
    <w:p w:rsidRPr="004A2DEB" w:rsidR="00EF2E88" w:rsidP="004A2DEB" w:rsidRDefault="00EF2E88" w14:paraId="17212F70" w14:textId="77777777">
      <w:pPr>
        <w:numPr>
          <w:ilvl w:val="0"/>
          <w:numId w:val="11"/>
        </w:numPr>
        <w:spacing w:after="0"/>
        <w:jc w:val="both"/>
        <w:rPr>
          <w:rFonts w:ascii="Times New Roman" w:hAnsi="Times New Roman" w:cs="Times New Roman"/>
          <w:lang w:val="en-US"/>
        </w:rPr>
      </w:pPr>
      <w:r w:rsidRPr="004A2DEB">
        <w:rPr>
          <w:rFonts w:ascii="Times New Roman" w:hAnsi="Times New Roman" w:cs="Times New Roman"/>
          <w:lang w:val="en-US"/>
        </w:rPr>
        <w:t>Designed algorithms for derived variables and metrics in data products, conducted exploratory data analysis on healthcare datasets, and utilized Power BI to visualize insights effectively.</w:t>
      </w:r>
    </w:p>
    <w:p w:rsidRPr="004A2DEB" w:rsidR="00EF2E88" w:rsidP="004A2DEB" w:rsidRDefault="00EF2E88" w14:paraId="6F2593CE" w14:textId="77777777">
      <w:pPr>
        <w:numPr>
          <w:ilvl w:val="0"/>
          <w:numId w:val="11"/>
        </w:numPr>
        <w:spacing w:after="0"/>
        <w:jc w:val="both"/>
        <w:rPr>
          <w:rFonts w:ascii="Times New Roman" w:hAnsi="Times New Roman" w:cs="Times New Roman"/>
          <w:lang w:val="en-US"/>
        </w:rPr>
      </w:pPr>
      <w:r w:rsidRPr="004A2DEB">
        <w:rPr>
          <w:rFonts w:ascii="Times New Roman" w:hAnsi="Times New Roman" w:cs="Times New Roman"/>
          <w:lang w:val="en-US"/>
        </w:rPr>
        <w:t>Assured standardization of policies, procedures, workflows, in accordance with the organization's approved EHR practices.</w:t>
      </w:r>
    </w:p>
    <w:p w:rsidRPr="004A2DEB" w:rsidR="00EF2E88" w:rsidP="004A2DEB" w:rsidRDefault="00EF2E88" w14:paraId="0FA447EA" w14:textId="77777777">
      <w:pPr>
        <w:numPr>
          <w:ilvl w:val="0"/>
          <w:numId w:val="11"/>
        </w:numPr>
        <w:spacing w:after="0"/>
        <w:jc w:val="both"/>
        <w:rPr>
          <w:rFonts w:ascii="Times New Roman" w:hAnsi="Times New Roman" w:cs="Times New Roman"/>
          <w:lang w:val="en-US"/>
        </w:rPr>
      </w:pPr>
      <w:r w:rsidRPr="004A2DEB">
        <w:rPr>
          <w:rFonts w:ascii="Times New Roman" w:hAnsi="Times New Roman" w:cs="Times New Roman"/>
          <w:lang w:val="en-US"/>
        </w:rPr>
        <w:t>Implemented defect tracking processes using HP Quality Center and JIRA, ensuring thorough review during subsequent iterations of the application development lifecycle, while incorporating medical coding standards such as SNOMED-CT, ICD-9, and HCPCS for accuracy and compliance.</w:t>
      </w:r>
    </w:p>
    <w:p w:rsidRPr="004A2DEB" w:rsidR="00EF2E88" w:rsidP="004A2DEB" w:rsidRDefault="00EF2E88" w14:paraId="3849D790" w14:textId="77777777">
      <w:pPr>
        <w:numPr>
          <w:ilvl w:val="0"/>
          <w:numId w:val="11"/>
        </w:numPr>
        <w:spacing w:after="0"/>
        <w:jc w:val="both"/>
        <w:rPr>
          <w:rFonts w:ascii="Times New Roman" w:hAnsi="Times New Roman" w:cs="Times New Roman"/>
          <w:lang w:val="en-US"/>
        </w:rPr>
      </w:pPr>
      <w:r w:rsidRPr="004A2DEB">
        <w:rPr>
          <w:rFonts w:ascii="Times New Roman" w:hAnsi="Times New Roman" w:cs="Times New Roman"/>
          <w:lang w:val="en-US"/>
        </w:rPr>
        <w:t>Utilized Salesforce CRM to manage customer relationships, streamline sales processes, and enhance client engagement, while track performance metrics and drive data-informed decision-making.</w:t>
      </w:r>
    </w:p>
    <w:p w:rsidRPr="004A2DEB" w:rsidR="00EF2E88" w:rsidP="00EF2E88" w:rsidRDefault="00EF2E88" w14:paraId="6CD8F69C" w14:textId="77777777">
      <w:pPr>
        <w:rPr>
          <w:rFonts w:ascii="Times New Roman" w:hAnsi="Times New Roman" w:cs="Times New Roman"/>
          <w:lang w:val="en-US"/>
        </w:rPr>
      </w:pPr>
    </w:p>
    <w:p w:rsidRPr="004A2DEB" w:rsidR="00753B5B" w:rsidP="00EF2E88" w:rsidRDefault="00EF2E88" w14:paraId="21D8A1F1" w14:textId="77777777">
      <w:pPr>
        <w:rPr>
          <w:rFonts w:ascii="Times New Roman" w:hAnsi="Times New Roman" w:cs="Times New Roman"/>
          <w:lang w:val="en-US"/>
        </w:rPr>
      </w:pPr>
      <w:r w:rsidRPr="004A2DEB">
        <w:rPr>
          <w:rFonts w:ascii="Times New Roman" w:hAnsi="Times New Roman" w:cs="Times New Roman"/>
          <w:lang w:val="en-US"/>
        </w:rPr>
        <w:t>Verity Knowledge Solutions Ltd. | Hyderabad, TG, India.</w:t>
      </w:r>
      <w:r w:rsidRPr="004A2DEB">
        <w:rPr>
          <w:rFonts w:ascii="Times New Roman" w:hAnsi="Times New Roman" w:cs="Times New Roman"/>
          <w:lang w:val="en-US"/>
        </w:rPr>
        <w:tab/>
      </w:r>
      <w:r w:rsidRPr="004A2DEB">
        <w:rPr>
          <w:rFonts w:ascii="Times New Roman" w:hAnsi="Times New Roman" w:cs="Times New Roman"/>
          <w:lang w:val="en-US"/>
        </w:rPr>
        <w:t xml:space="preserve">                      J</w:t>
      </w:r>
      <w:r w:rsidRPr="004A2DEB" w:rsidR="00297644">
        <w:rPr>
          <w:rFonts w:ascii="Times New Roman" w:hAnsi="Times New Roman" w:cs="Times New Roman"/>
          <w:lang w:val="en-US"/>
        </w:rPr>
        <w:t>une</w:t>
      </w:r>
      <w:r w:rsidRPr="004A2DEB">
        <w:rPr>
          <w:rFonts w:ascii="Times New Roman" w:hAnsi="Times New Roman" w:cs="Times New Roman"/>
          <w:lang w:val="en-US"/>
        </w:rPr>
        <w:t>’ 201</w:t>
      </w:r>
      <w:r w:rsidRPr="004A2DEB" w:rsidR="00F842C0">
        <w:rPr>
          <w:rFonts w:ascii="Times New Roman" w:hAnsi="Times New Roman" w:cs="Times New Roman"/>
          <w:lang w:val="en-US"/>
        </w:rPr>
        <w:t>8</w:t>
      </w:r>
      <w:r w:rsidRPr="004A2DEB">
        <w:rPr>
          <w:rFonts w:ascii="Times New Roman" w:hAnsi="Times New Roman" w:cs="Times New Roman"/>
          <w:lang w:val="en-US"/>
        </w:rPr>
        <w:t xml:space="preserve"> – </w:t>
      </w:r>
      <w:r w:rsidRPr="004A2DEB" w:rsidR="00297644">
        <w:rPr>
          <w:rFonts w:ascii="Times New Roman" w:hAnsi="Times New Roman" w:cs="Times New Roman"/>
          <w:lang w:val="en-US"/>
        </w:rPr>
        <w:t>June</w:t>
      </w:r>
      <w:r w:rsidRPr="004A2DEB">
        <w:rPr>
          <w:rFonts w:ascii="Times New Roman" w:hAnsi="Times New Roman" w:cs="Times New Roman"/>
          <w:lang w:val="en-US"/>
        </w:rPr>
        <w:t xml:space="preserve">’ 2022 </w:t>
      </w:r>
    </w:p>
    <w:p w:rsidRPr="004A2DEB" w:rsidR="00EF2E88" w:rsidP="00EF2E88" w:rsidRDefault="00EF2E88" w14:paraId="6EC2B696" w14:textId="76A8B3BD">
      <w:pPr>
        <w:rPr>
          <w:rFonts w:ascii="Times New Roman" w:hAnsi="Times New Roman" w:cs="Times New Roman"/>
          <w:lang w:val="en-US"/>
        </w:rPr>
      </w:pPr>
      <w:r w:rsidRPr="004A2DEB">
        <w:rPr>
          <w:rFonts w:ascii="Times New Roman" w:hAnsi="Times New Roman" w:cs="Times New Roman"/>
          <w:lang w:val="en-US"/>
        </w:rPr>
        <w:t>Business Data Analyst – Financials &amp; Investment Banking Department</w:t>
      </w:r>
    </w:p>
    <w:p w:rsidRPr="004A2DEB" w:rsidR="00753B5B" w:rsidP="00EF2E88" w:rsidRDefault="00753B5B" w14:paraId="41044E66" w14:textId="3CFDB87F">
      <w:pPr>
        <w:rPr>
          <w:rFonts w:ascii="Times New Roman" w:hAnsi="Times New Roman" w:cs="Times New Roman"/>
          <w:u w:val="single"/>
          <w:lang w:val="en-US"/>
        </w:rPr>
      </w:pPr>
      <w:r w:rsidRPr="004A2DEB">
        <w:rPr>
          <w:rFonts w:ascii="Times New Roman" w:hAnsi="Times New Roman" w:cs="Times New Roman"/>
          <w:u w:val="single"/>
          <w:lang w:val="en-US"/>
        </w:rPr>
        <w:t>Responsibilities:</w:t>
      </w:r>
    </w:p>
    <w:p w:rsidRPr="004A2DEB" w:rsidR="00753B5B" w:rsidP="00EF2E88" w:rsidRDefault="00753B5B" w14:paraId="0D6ABADE" w14:textId="77777777">
      <w:pPr>
        <w:rPr>
          <w:rFonts w:ascii="Times New Roman" w:hAnsi="Times New Roman" w:cs="Times New Roman"/>
          <w:lang w:val="en-US"/>
        </w:rPr>
      </w:pPr>
    </w:p>
    <w:p w:rsidRPr="004A2DEB" w:rsidR="00EF2E88" w:rsidP="00753B5B" w:rsidRDefault="00EF2E88" w14:paraId="2BA2BB6A" w14:textId="77777777">
      <w:pPr>
        <w:pStyle w:val="ListParagraph"/>
        <w:numPr>
          <w:ilvl w:val="0"/>
          <w:numId w:val="12"/>
        </w:numPr>
        <w:jc w:val="both"/>
        <w:rPr>
          <w:rFonts w:ascii="Times New Roman" w:hAnsi="Times New Roman" w:cs="Times New Roman"/>
          <w:lang w:val="en-US"/>
        </w:rPr>
      </w:pPr>
      <w:r w:rsidRPr="004A2DEB">
        <w:rPr>
          <w:rFonts w:ascii="Times New Roman" w:hAnsi="Times New Roman" w:cs="Times New Roman"/>
          <w:lang w:val="en-US"/>
        </w:rPr>
        <w:t>Created and transformed business requirements into functional requirements and designing business models using UML diagrams - Context, Use Case, Sequence, Activity diagrams using MS Visio and Rational Rose.</w:t>
      </w:r>
    </w:p>
    <w:p w:rsidRPr="004A2DEB" w:rsidR="00EF2E88" w:rsidP="00753B5B" w:rsidRDefault="00EF2E88" w14:paraId="1CFC9CBD" w14:textId="77777777">
      <w:pPr>
        <w:pStyle w:val="ListParagraph"/>
        <w:numPr>
          <w:ilvl w:val="0"/>
          <w:numId w:val="12"/>
        </w:numPr>
        <w:jc w:val="both"/>
        <w:rPr>
          <w:rFonts w:ascii="Times New Roman" w:hAnsi="Times New Roman" w:cs="Times New Roman"/>
          <w:lang w:val="en-US"/>
        </w:rPr>
      </w:pPr>
      <w:r w:rsidRPr="004A2DEB">
        <w:rPr>
          <w:rFonts w:ascii="Times New Roman" w:hAnsi="Times New Roman" w:cs="Times New Roman"/>
          <w:lang w:val="en-US"/>
        </w:rPr>
        <w:t>Integrated clinical and claims data for multivariate analysis using PostgreSQL and SAS to perform ETL from DB2 and Teradata databases and created SAS datasets, SAS macros, Proc/data steps and SAS formats as required.</w:t>
      </w:r>
    </w:p>
    <w:p w:rsidRPr="004A2DEB" w:rsidR="00EF2E88" w:rsidP="00753B5B" w:rsidRDefault="00EF2E88" w14:paraId="2215C039" w14:textId="77777777">
      <w:pPr>
        <w:pStyle w:val="ListParagraph"/>
        <w:numPr>
          <w:ilvl w:val="0"/>
          <w:numId w:val="12"/>
        </w:numPr>
        <w:jc w:val="both"/>
        <w:rPr>
          <w:rFonts w:ascii="Times New Roman" w:hAnsi="Times New Roman" w:cs="Times New Roman"/>
          <w:lang w:val="en-US"/>
        </w:rPr>
      </w:pPr>
      <w:r w:rsidRPr="004A2DEB">
        <w:rPr>
          <w:rFonts w:ascii="Times New Roman" w:hAnsi="Times New Roman" w:cs="Times New Roman"/>
          <w:lang w:val="en-US"/>
        </w:rPr>
        <w:t>Conducted field-by-field analysis of the FACETS system data to support attribute mapping and identification, leveraging Power BI for enhanced data visualization and insights.</w:t>
      </w:r>
    </w:p>
    <w:p w:rsidRPr="004A2DEB" w:rsidR="00EF2E88" w:rsidP="00753B5B" w:rsidRDefault="00EF2E88" w14:paraId="377C2213" w14:textId="77777777">
      <w:pPr>
        <w:pStyle w:val="ListParagraph"/>
        <w:numPr>
          <w:ilvl w:val="0"/>
          <w:numId w:val="12"/>
        </w:numPr>
        <w:jc w:val="both"/>
        <w:rPr>
          <w:rFonts w:ascii="Times New Roman" w:hAnsi="Times New Roman" w:cs="Times New Roman"/>
          <w:lang w:val="en-US"/>
        </w:rPr>
      </w:pPr>
      <w:r w:rsidRPr="004A2DEB">
        <w:rPr>
          <w:rFonts w:ascii="Times New Roman" w:hAnsi="Times New Roman" w:cs="Times New Roman"/>
          <w:lang w:val="en-US"/>
        </w:rPr>
        <w:t>Conducted regular Joint Application Development (JAD) sessions with developers and quality testers throughout the project to ensure thorough discussion of both critical and minor details, addressing issues proactively.</w:t>
      </w:r>
    </w:p>
    <w:p w:rsidRPr="004A2DEB" w:rsidR="00EF2E88" w:rsidP="00753B5B" w:rsidRDefault="00EF2E88" w14:paraId="303404CD" w14:textId="77777777">
      <w:pPr>
        <w:pStyle w:val="ListParagraph"/>
        <w:numPr>
          <w:ilvl w:val="0"/>
          <w:numId w:val="12"/>
        </w:numPr>
        <w:jc w:val="both"/>
        <w:rPr>
          <w:rFonts w:ascii="Times New Roman" w:hAnsi="Times New Roman" w:cs="Times New Roman"/>
          <w:lang w:val="en-US"/>
        </w:rPr>
      </w:pPr>
      <w:r w:rsidRPr="004A2DEB">
        <w:rPr>
          <w:rFonts w:ascii="Times New Roman" w:hAnsi="Times New Roman" w:cs="Times New Roman"/>
          <w:lang w:val="en-US"/>
        </w:rPr>
        <w:t>Managed SAP modules for administration, patient records, and billing operations, ensuring seamless data flow, accurate invoicing, and efficient patient management across healthcare systems.</w:t>
      </w:r>
    </w:p>
    <w:p w:rsidRPr="004A2DEB" w:rsidR="00EF2E88" w:rsidP="00753B5B" w:rsidRDefault="00EF2E88" w14:paraId="56A8F467" w14:textId="77777777">
      <w:pPr>
        <w:pStyle w:val="ListParagraph"/>
        <w:numPr>
          <w:ilvl w:val="0"/>
          <w:numId w:val="12"/>
        </w:numPr>
        <w:jc w:val="both"/>
        <w:rPr>
          <w:rFonts w:ascii="Times New Roman" w:hAnsi="Times New Roman" w:cs="Times New Roman"/>
          <w:lang w:val="en-US"/>
        </w:rPr>
      </w:pPr>
      <w:r w:rsidRPr="004A2DEB">
        <w:rPr>
          <w:rFonts w:ascii="Times New Roman" w:hAnsi="Times New Roman" w:cs="Times New Roman"/>
          <w:lang w:val="en-US"/>
        </w:rPr>
        <w:t>Responsible for architecting the enterprise-level Identity and Access Management infrastructure to ensure compliance with HIPAA regulations for patient health information security and privacy, while importing large datasets (enrollment, medical claims, and pharmacy claims) into the SCIO SAS system.</w:t>
      </w:r>
    </w:p>
    <w:p w:rsidRPr="004A2DEB" w:rsidR="00EF2E88" w:rsidP="00753B5B" w:rsidRDefault="00EF2E88" w14:paraId="2AB4FBA5" w14:textId="77777777">
      <w:pPr>
        <w:pStyle w:val="ListParagraph"/>
        <w:numPr>
          <w:ilvl w:val="0"/>
          <w:numId w:val="12"/>
        </w:numPr>
        <w:jc w:val="both"/>
        <w:rPr>
          <w:rFonts w:ascii="Times New Roman" w:hAnsi="Times New Roman" w:cs="Times New Roman"/>
          <w:lang w:val="en-US"/>
        </w:rPr>
      </w:pPr>
      <w:r w:rsidRPr="004A2DEB">
        <w:rPr>
          <w:rFonts w:ascii="Times New Roman" w:hAnsi="Times New Roman" w:cs="Times New Roman"/>
          <w:lang w:val="en-US"/>
        </w:rPr>
        <w:t>Applied Agile software development methodologies, leveraging Jira for project management and Power BI for tracking progress and delivering actionable insights throughout the software and product development lifecycle.</w:t>
      </w:r>
    </w:p>
    <w:p w:rsidRPr="004A2DEB" w:rsidR="00EF2E88" w:rsidP="00753B5B" w:rsidRDefault="00EF2E88" w14:paraId="7C26B5D1" w14:textId="77777777">
      <w:pPr>
        <w:pStyle w:val="ListParagraph"/>
        <w:numPr>
          <w:ilvl w:val="0"/>
          <w:numId w:val="12"/>
        </w:numPr>
        <w:jc w:val="both"/>
        <w:rPr>
          <w:rFonts w:ascii="Times New Roman" w:hAnsi="Times New Roman" w:cs="Times New Roman"/>
          <w:lang w:val="en-US"/>
        </w:rPr>
      </w:pPr>
      <w:r w:rsidRPr="004A2DEB">
        <w:rPr>
          <w:rFonts w:ascii="Times New Roman" w:hAnsi="Times New Roman" w:cs="Times New Roman"/>
          <w:lang w:val="en-US"/>
        </w:rPr>
        <w:t>Modified billing and premium collection processes to comply with 820 HIPAA transactions while working on the CMS (Centers for Medicare and Medicaid Services) checklist, as well as conducting MITA, HIPAA, and GAP analysis.</w:t>
      </w:r>
    </w:p>
    <w:p w:rsidRPr="004A2DEB" w:rsidR="00EF2E88" w:rsidP="00753B5B" w:rsidRDefault="00EF2E88" w14:paraId="7419FAB3" w14:textId="77777777">
      <w:pPr>
        <w:pStyle w:val="ListParagraph"/>
        <w:numPr>
          <w:ilvl w:val="0"/>
          <w:numId w:val="12"/>
        </w:numPr>
        <w:jc w:val="both"/>
        <w:rPr>
          <w:rFonts w:ascii="Times New Roman" w:hAnsi="Times New Roman" w:cs="Times New Roman"/>
          <w:lang w:val="en-US"/>
        </w:rPr>
      </w:pPr>
      <w:r w:rsidRPr="004A2DEB">
        <w:rPr>
          <w:rFonts w:ascii="Times New Roman" w:hAnsi="Times New Roman" w:cs="Times New Roman"/>
          <w:lang w:val="en-US"/>
        </w:rPr>
        <w:t>Cleaned and prepared diverse healthcare datasets, including EHR, claims, and Social Determinants of Health (SDOH), implementing data cleansing techniques and quality checks for meaningful analysis and actionable insights.</w:t>
      </w:r>
    </w:p>
    <w:p w:rsidRPr="004A2DEB" w:rsidR="00EF2E88" w:rsidP="00753B5B" w:rsidRDefault="00EF2E88" w14:paraId="23B394E6" w14:textId="189E4FF8">
      <w:pPr>
        <w:pStyle w:val="ListParagraph"/>
        <w:numPr>
          <w:ilvl w:val="0"/>
          <w:numId w:val="12"/>
        </w:numPr>
        <w:jc w:val="both"/>
        <w:rPr>
          <w:rFonts w:ascii="Times New Roman" w:hAnsi="Times New Roman" w:cs="Times New Roman"/>
          <w:lang w:val="en-US"/>
        </w:rPr>
      </w:pPr>
      <w:r w:rsidRPr="004A2DEB">
        <w:rPr>
          <w:rFonts w:ascii="Times New Roman" w:hAnsi="Times New Roman" w:cs="Times New Roman"/>
          <w:lang w:val="en-US"/>
        </w:rPr>
        <w:t>Developed risk stratification models for patients with chronic conditions</w:t>
      </w:r>
      <w:r w:rsidR="004A2DEB">
        <w:rPr>
          <w:rFonts w:ascii="Times New Roman" w:hAnsi="Times New Roman" w:cs="Times New Roman"/>
          <w:lang w:val="en-US"/>
        </w:rPr>
        <w:t>.</w:t>
      </w:r>
    </w:p>
    <w:p w:rsidRPr="004A2DEB" w:rsidR="00F34AE1" w:rsidP="00F34AE1" w:rsidRDefault="00F34AE1" w14:paraId="627DCFD2" w14:textId="77777777">
      <w:pPr>
        <w:rPr>
          <w:rFonts w:ascii="Times New Roman" w:hAnsi="Times New Roman" w:cs="Times New Roman"/>
          <w:lang w:val="en-US"/>
        </w:rPr>
      </w:pPr>
    </w:p>
    <w:p w:rsidRPr="004A2DEB" w:rsidR="00F34AE1" w:rsidP="00F34AE1" w:rsidRDefault="00F34AE1" w14:paraId="739DAD79" w14:textId="5E61F003">
      <w:pPr>
        <w:rPr>
          <w:rFonts w:ascii="Times New Roman" w:hAnsi="Times New Roman" w:cs="Times New Roman"/>
          <w:lang w:val="en-US"/>
        </w:rPr>
      </w:pPr>
      <w:r w:rsidRPr="004A2DEB">
        <w:rPr>
          <w:rFonts w:ascii="Times New Roman" w:hAnsi="Times New Roman" w:cs="Times New Roman"/>
          <w:lang w:val="en-US"/>
        </w:rPr>
        <w:t xml:space="preserve">Synchrony | Hyderabad, TG, India.                                                                             Oct’ 2016 – May’ 2018 </w:t>
      </w:r>
    </w:p>
    <w:p w:rsidRPr="004A2DEB" w:rsidR="00F34AE1" w:rsidP="00F34AE1" w:rsidRDefault="00F34AE1" w14:paraId="6B3052F5" w14:textId="6C9BBB19">
      <w:pPr>
        <w:rPr>
          <w:rFonts w:ascii="Times New Roman" w:hAnsi="Times New Roman" w:cs="Times New Roman"/>
          <w:lang w:val="en-US"/>
        </w:rPr>
      </w:pPr>
      <w:r w:rsidRPr="004A2DEB">
        <w:rPr>
          <w:rFonts w:ascii="Times New Roman" w:hAnsi="Times New Roman" w:cs="Times New Roman"/>
          <w:lang w:val="en-US"/>
        </w:rPr>
        <w:t>Business Data Analyst</w:t>
      </w:r>
    </w:p>
    <w:p w:rsidRPr="004A2DEB" w:rsidR="00753B5B" w:rsidP="00F34AE1" w:rsidRDefault="00753B5B" w14:paraId="2D659B8E" w14:textId="69985070">
      <w:pPr>
        <w:rPr>
          <w:rFonts w:ascii="Times New Roman" w:hAnsi="Times New Roman" w:cs="Times New Roman"/>
          <w:u w:val="single"/>
          <w:lang w:val="en-US"/>
        </w:rPr>
      </w:pPr>
      <w:r w:rsidRPr="004A2DEB">
        <w:rPr>
          <w:rFonts w:ascii="Times New Roman" w:hAnsi="Times New Roman" w:cs="Times New Roman"/>
          <w:u w:val="single"/>
          <w:lang w:val="en-US"/>
        </w:rPr>
        <w:t>Responsibilities:</w:t>
      </w:r>
    </w:p>
    <w:p w:rsidRPr="004A2DEB" w:rsidR="00F34AE1" w:rsidP="004A2DEB" w:rsidRDefault="00F34AE1" w14:paraId="66ED81E1" w14:textId="77777777">
      <w:pPr>
        <w:numPr>
          <w:ilvl w:val="0"/>
          <w:numId w:val="13"/>
        </w:numPr>
        <w:spacing w:after="0"/>
        <w:jc w:val="both"/>
        <w:rPr>
          <w:rFonts w:ascii="Times New Roman" w:hAnsi="Times New Roman" w:cs="Times New Roman"/>
          <w:lang w:val="en-US"/>
        </w:rPr>
      </w:pPr>
      <w:r w:rsidRPr="004A2DEB">
        <w:rPr>
          <w:rFonts w:ascii="Times New Roman" w:hAnsi="Times New Roman" w:cs="Times New Roman"/>
          <w:lang w:val="en-US"/>
        </w:rPr>
        <w:t>Collaborated with cross-functional teams to define project requirements and deliver data-driven solutions that support research and clinical applications.</w:t>
      </w:r>
    </w:p>
    <w:p w:rsidRPr="004A2DEB" w:rsidR="00F34AE1" w:rsidP="004A2DEB" w:rsidRDefault="00F34AE1" w14:paraId="409C84C2" w14:textId="77777777">
      <w:pPr>
        <w:numPr>
          <w:ilvl w:val="0"/>
          <w:numId w:val="13"/>
        </w:numPr>
        <w:spacing w:after="0"/>
        <w:jc w:val="both"/>
        <w:rPr>
          <w:rFonts w:ascii="Times New Roman" w:hAnsi="Times New Roman" w:cs="Times New Roman"/>
          <w:lang w:val="en-US"/>
        </w:rPr>
      </w:pPr>
      <w:r w:rsidRPr="004A2DEB">
        <w:rPr>
          <w:rFonts w:ascii="Times New Roman" w:hAnsi="Times New Roman" w:cs="Times New Roman"/>
          <w:lang w:val="en-US"/>
        </w:rPr>
        <w:t>Utilized Rational ClearQuest to manage change requests and conducted a gap analysis to evaluate the alignment of the current system infrastructure, features, and functionalities with the new business design, employing the "As Is" and "To Be" methodologies.</w:t>
      </w:r>
    </w:p>
    <w:p w:rsidRPr="004A2DEB" w:rsidR="00F34AE1" w:rsidP="004A2DEB" w:rsidRDefault="00F34AE1" w14:paraId="4F9DCF28" w14:textId="77777777">
      <w:pPr>
        <w:numPr>
          <w:ilvl w:val="0"/>
          <w:numId w:val="13"/>
        </w:numPr>
        <w:spacing w:after="0"/>
        <w:jc w:val="both"/>
        <w:rPr>
          <w:rFonts w:ascii="Times New Roman" w:hAnsi="Times New Roman" w:cs="Times New Roman"/>
          <w:lang w:val="en-US"/>
        </w:rPr>
      </w:pPr>
      <w:r w:rsidRPr="004A2DEB">
        <w:rPr>
          <w:rFonts w:ascii="Times New Roman" w:hAnsi="Times New Roman" w:cs="Times New Roman"/>
          <w:lang w:val="en-US"/>
        </w:rPr>
        <w:t>Developed a solution to integrate genomic data from multiple sequencing platforms and public databases, leveraging Python to build a comprehensive data repository for efficient storage and analysis.</w:t>
      </w:r>
    </w:p>
    <w:p w:rsidRPr="004A2DEB" w:rsidR="00F34AE1" w:rsidP="004A2DEB" w:rsidRDefault="00F34AE1" w14:paraId="742112B6" w14:textId="77777777">
      <w:pPr>
        <w:numPr>
          <w:ilvl w:val="0"/>
          <w:numId w:val="13"/>
        </w:numPr>
        <w:spacing w:after="0"/>
        <w:jc w:val="both"/>
        <w:rPr>
          <w:rFonts w:ascii="Times New Roman" w:hAnsi="Times New Roman" w:cs="Times New Roman"/>
          <w:lang w:val="en-US"/>
        </w:rPr>
      </w:pPr>
      <w:r w:rsidRPr="004A2DEB">
        <w:rPr>
          <w:rFonts w:ascii="Times New Roman" w:hAnsi="Times New Roman" w:cs="Times New Roman"/>
          <w:lang w:val="en-US"/>
        </w:rPr>
        <w:t>Implemented Six Sigma methodologies to identify and eliminate defects in processes, enhance quality, and drive continuous improvement, utilizing data-driven techniques to analyze variations.</w:t>
      </w:r>
    </w:p>
    <w:p w:rsidRPr="004A2DEB" w:rsidR="00F34AE1" w:rsidP="004A2DEB" w:rsidRDefault="00F34AE1" w14:paraId="33D7C083" w14:textId="77777777">
      <w:pPr>
        <w:numPr>
          <w:ilvl w:val="0"/>
          <w:numId w:val="13"/>
        </w:numPr>
        <w:spacing w:after="0"/>
        <w:jc w:val="both"/>
        <w:rPr>
          <w:rFonts w:ascii="Times New Roman" w:hAnsi="Times New Roman" w:cs="Times New Roman"/>
          <w:lang w:val="en-US"/>
        </w:rPr>
      </w:pPr>
      <w:r w:rsidRPr="004A2DEB">
        <w:rPr>
          <w:rFonts w:ascii="Times New Roman" w:hAnsi="Times New Roman" w:cs="Times New Roman"/>
          <w:lang w:val="en-US"/>
        </w:rPr>
        <w:t>Established metadata standards, data governance frameworks, and stewardship practices while implementing master data management, ETL processes, operational data stores (ODS), data warehouses, data marts, and analytics solutions, including reporting, dashboards, segmentation, and predictive modeling.</w:t>
      </w:r>
    </w:p>
    <w:p w:rsidRPr="004A2DEB" w:rsidR="00F34AE1" w:rsidP="004A2DEB" w:rsidRDefault="00F34AE1" w14:paraId="770126BF" w14:textId="77777777">
      <w:pPr>
        <w:numPr>
          <w:ilvl w:val="0"/>
          <w:numId w:val="13"/>
        </w:numPr>
        <w:spacing w:after="0"/>
        <w:jc w:val="both"/>
        <w:rPr>
          <w:rFonts w:ascii="Times New Roman" w:hAnsi="Times New Roman" w:cs="Times New Roman"/>
          <w:lang w:val="en-US"/>
        </w:rPr>
      </w:pPr>
      <w:r w:rsidRPr="004A2DEB">
        <w:rPr>
          <w:rFonts w:ascii="Times New Roman" w:hAnsi="Times New Roman" w:cs="Times New Roman"/>
          <w:lang w:val="en-US"/>
        </w:rPr>
        <w:t>Managed the EDI 834 file load into FACETS via the Membership Maintenance Sub-system (MMS) and handled FACETS edits along with EDI HIPAA claims processing, including 837, 835, and 834 transactions.</w:t>
      </w:r>
    </w:p>
    <w:p w:rsidRPr="004A2DEB" w:rsidR="00F34AE1" w:rsidP="004A2DEB" w:rsidRDefault="00F34AE1" w14:paraId="02386055" w14:textId="77777777">
      <w:pPr>
        <w:numPr>
          <w:ilvl w:val="0"/>
          <w:numId w:val="13"/>
        </w:numPr>
        <w:spacing w:after="0"/>
        <w:jc w:val="both"/>
        <w:rPr>
          <w:rFonts w:ascii="Times New Roman" w:hAnsi="Times New Roman" w:cs="Times New Roman"/>
          <w:lang w:val="en-US"/>
        </w:rPr>
      </w:pPr>
      <w:r w:rsidRPr="004A2DEB">
        <w:rPr>
          <w:rFonts w:ascii="Times New Roman" w:hAnsi="Times New Roman" w:cs="Times New Roman"/>
          <w:lang w:val="en-US"/>
        </w:rPr>
        <w:t>Developed and tested scripts for premium calculations, claim limits, and deductibles, incorporating genomic data into workflows. Contributed to defining project objectives, creating data process flow diagrams, and establishing timelines for successful delivery.</w:t>
      </w:r>
    </w:p>
    <w:p w:rsidRPr="004A2DEB" w:rsidR="00F34AE1" w:rsidP="00F34AE1" w:rsidRDefault="00F34AE1" w14:paraId="363431B0" w14:textId="77777777">
      <w:pPr>
        <w:rPr>
          <w:rFonts w:ascii="Times New Roman" w:hAnsi="Times New Roman" w:cs="Times New Roman"/>
          <w:lang w:val="en-US"/>
        </w:rPr>
      </w:pPr>
    </w:p>
    <w:p w:rsidRPr="004A2DEB" w:rsidR="00EF2E88" w:rsidP="00EF2E88" w:rsidRDefault="00EF2E88" w14:paraId="24E6D6F3" w14:textId="77777777">
      <w:pPr>
        <w:rPr>
          <w:rFonts w:ascii="Times New Roman" w:hAnsi="Times New Roman" w:cs="Times New Roman"/>
          <w:lang w:val="en-US"/>
        </w:rPr>
      </w:pPr>
    </w:p>
    <w:p w:rsidRPr="004A2DEB" w:rsidR="00EF2E88" w:rsidP="00EF2E88" w:rsidRDefault="00EF2E88" w14:paraId="053A6A8D" w14:textId="77777777">
      <w:pPr>
        <w:rPr>
          <w:rFonts w:ascii="Times New Roman" w:hAnsi="Times New Roman" w:cs="Times New Roman"/>
          <w:lang w:val="en-US"/>
        </w:rPr>
      </w:pPr>
    </w:p>
    <w:p w:rsidRPr="004A2DEB" w:rsidR="00EF2E88" w:rsidP="00EF2E88" w:rsidRDefault="00EF2E88" w14:paraId="384DCFEA" w14:textId="77777777">
      <w:pPr>
        <w:rPr>
          <w:rFonts w:ascii="Times New Roman" w:hAnsi="Times New Roman" w:cs="Times New Roman"/>
          <w:lang w:val="en-US"/>
        </w:rPr>
      </w:pPr>
    </w:p>
    <w:p w:rsidRPr="004A2DEB" w:rsidR="00EF2E88" w:rsidP="00EF2E88" w:rsidRDefault="00EF2E88" w14:paraId="3B2DFB94" w14:textId="77777777">
      <w:pPr>
        <w:rPr>
          <w:rFonts w:ascii="Times New Roman" w:hAnsi="Times New Roman" w:cs="Times New Roman"/>
          <w:lang w:val="en-US"/>
        </w:rPr>
      </w:pPr>
    </w:p>
    <w:p w:rsidRPr="004A2DEB" w:rsidR="00EF2E88" w:rsidRDefault="00EF2E88" w14:paraId="55CC46AF" w14:textId="77777777">
      <w:pPr>
        <w:rPr>
          <w:rFonts w:ascii="Times New Roman" w:hAnsi="Times New Roman" w:cs="Times New Roman"/>
        </w:rPr>
      </w:pPr>
    </w:p>
    <w:sectPr w:rsidRPr="004A2DEB" w:rsidR="00EF2E88" w:rsidSect="00753B5B">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CE2"/>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F95B53"/>
    <w:multiLevelType w:val="hybridMultilevel"/>
    <w:tmpl w:val="798EA000"/>
    <w:lvl w:ilvl="0" w:tplc="4009000B">
      <w:start w:val="1"/>
      <w:numFmt w:val="bullet"/>
      <w:lvlText w:val=""/>
      <w:lvlJc w:val="left"/>
      <w:pPr>
        <w:ind w:left="785" w:hanging="360"/>
      </w:pPr>
      <w:rPr>
        <w:rFonts w:hint="default" w:ascii="Wingdings" w:hAnsi="Wingdings"/>
      </w:rPr>
    </w:lvl>
    <w:lvl w:ilvl="1" w:tplc="40090003" w:tentative="1">
      <w:start w:val="1"/>
      <w:numFmt w:val="bullet"/>
      <w:lvlText w:val="o"/>
      <w:lvlJc w:val="left"/>
      <w:pPr>
        <w:ind w:left="1505" w:hanging="360"/>
      </w:pPr>
      <w:rPr>
        <w:rFonts w:hint="default" w:ascii="Courier New" w:hAnsi="Courier New" w:cs="Courier New"/>
      </w:rPr>
    </w:lvl>
    <w:lvl w:ilvl="2" w:tplc="40090005" w:tentative="1">
      <w:start w:val="1"/>
      <w:numFmt w:val="bullet"/>
      <w:lvlText w:val=""/>
      <w:lvlJc w:val="left"/>
      <w:pPr>
        <w:ind w:left="2225" w:hanging="360"/>
      </w:pPr>
      <w:rPr>
        <w:rFonts w:hint="default" w:ascii="Wingdings" w:hAnsi="Wingdings"/>
      </w:rPr>
    </w:lvl>
    <w:lvl w:ilvl="3" w:tplc="40090001" w:tentative="1">
      <w:start w:val="1"/>
      <w:numFmt w:val="bullet"/>
      <w:lvlText w:val=""/>
      <w:lvlJc w:val="left"/>
      <w:pPr>
        <w:ind w:left="2945" w:hanging="360"/>
      </w:pPr>
      <w:rPr>
        <w:rFonts w:hint="default" w:ascii="Symbol" w:hAnsi="Symbol"/>
      </w:rPr>
    </w:lvl>
    <w:lvl w:ilvl="4" w:tplc="40090003" w:tentative="1">
      <w:start w:val="1"/>
      <w:numFmt w:val="bullet"/>
      <w:lvlText w:val="o"/>
      <w:lvlJc w:val="left"/>
      <w:pPr>
        <w:ind w:left="3665" w:hanging="360"/>
      </w:pPr>
      <w:rPr>
        <w:rFonts w:hint="default" w:ascii="Courier New" w:hAnsi="Courier New" w:cs="Courier New"/>
      </w:rPr>
    </w:lvl>
    <w:lvl w:ilvl="5" w:tplc="40090005" w:tentative="1">
      <w:start w:val="1"/>
      <w:numFmt w:val="bullet"/>
      <w:lvlText w:val=""/>
      <w:lvlJc w:val="left"/>
      <w:pPr>
        <w:ind w:left="4385" w:hanging="360"/>
      </w:pPr>
      <w:rPr>
        <w:rFonts w:hint="default" w:ascii="Wingdings" w:hAnsi="Wingdings"/>
      </w:rPr>
    </w:lvl>
    <w:lvl w:ilvl="6" w:tplc="40090001" w:tentative="1">
      <w:start w:val="1"/>
      <w:numFmt w:val="bullet"/>
      <w:lvlText w:val=""/>
      <w:lvlJc w:val="left"/>
      <w:pPr>
        <w:ind w:left="5105" w:hanging="360"/>
      </w:pPr>
      <w:rPr>
        <w:rFonts w:hint="default" w:ascii="Symbol" w:hAnsi="Symbol"/>
      </w:rPr>
    </w:lvl>
    <w:lvl w:ilvl="7" w:tplc="40090003" w:tentative="1">
      <w:start w:val="1"/>
      <w:numFmt w:val="bullet"/>
      <w:lvlText w:val="o"/>
      <w:lvlJc w:val="left"/>
      <w:pPr>
        <w:ind w:left="5825" w:hanging="360"/>
      </w:pPr>
      <w:rPr>
        <w:rFonts w:hint="default" w:ascii="Courier New" w:hAnsi="Courier New" w:cs="Courier New"/>
      </w:rPr>
    </w:lvl>
    <w:lvl w:ilvl="8" w:tplc="40090005" w:tentative="1">
      <w:start w:val="1"/>
      <w:numFmt w:val="bullet"/>
      <w:lvlText w:val=""/>
      <w:lvlJc w:val="left"/>
      <w:pPr>
        <w:ind w:left="6545" w:hanging="360"/>
      </w:pPr>
      <w:rPr>
        <w:rFonts w:hint="default" w:ascii="Wingdings" w:hAnsi="Wingdings"/>
      </w:rPr>
    </w:lvl>
  </w:abstractNum>
  <w:abstractNum w:abstractNumId="2" w15:restartNumberingAfterBreak="0">
    <w:nsid w:val="394B4289"/>
    <w:multiLevelType w:val="hybridMultilevel"/>
    <w:tmpl w:val="33A4ABEE"/>
    <w:lvl w:ilvl="0" w:tplc="40090001">
      <w:start w:val="1"/>
      <w:numFmt w:val="bullet"/>
      <w:lvlText w:val=""/>
      <w:lvlJc w:val="left"/>
      <w:pPr>
        <w:ind w:left="785" w:hanging="360"/>
      </w:pPr>
      <w:rPr>
        <w:rFonts w:hint="default" w:ascii="Symbol" w:hAnsi="Symbol"/>
      </w:rPr>
    </w:lvl>
    <w:lvl w:ilvl="1" w:tplc="FFFFFFFF" w:tentative="1">
      <w:start w:val="1"/>
      <w:numFmt w:val="bullet"/>
      <w:lvlText w:val="o"/>
      <w:lvlJc w:val="left"/>
      <w:pPr>
        <w:ind w:left="1505" w:hanging="360"/>
      </w:pPr>
      <w:rPr>
        <w:rFonts w:hint="default" w:ascii="Courier New" w:hAnsi="Courier New" w:cs="Courier New"/>
      </w:rPr>
    </w:lvl>
    <w:lvl w:ilvl="2" w:tplc="FFFFFFFF" w:tentative="1">
      <w:start w:val="1"/>
      <w:numFmt w:val="bullet"/>
      <w:lvlText w:val=""/>
      <w:lvlJc w:val="left"/>
      <w:pPr>
        <w:ind w:left="2225" w:hanging="360"/>
      </w:pPr>
      <w:rPr>
        <w:rFonts w:hint="default" w:ascii="Wingdings" w:hAnsi="Wingdings"/>
      </w:rPr>
    </w:lvl>
    <w:lvl w:ilvl="3" w:tplc="FFFFFFFF" w:tentative="1">
      <w:start w:val="1"/>
      <w:numFmt w:val="bullet"/>
      <w:lvlText w:val=""/>
      <w:lvlJc w:val="left"/>
      <w:pPr>
        <w:ind w:left="2945" w:hanging="360"/>
      </w:pPr>
      <w:rPr>
        <w:rFonts w:hint="default" w:ascii="Symbol" w:hAnsi="Symbol"/>
      </w:rPr>
    </w:lvl>
    <w:lvl w:ilvl="4" w:tplc="FFFFFFFF" w:tentative="1">
      <w:start w:val="1"/>
      <w:numFmt w:val="bullet"/>
      <w:lvlText w:val="o"/>
      <w:lvlJc w:val="left"/>
      <w:pPr>
        <w:ind w:left="3665" w:hanging="360"/>
      </w:pPr>
      <w:rPr>
        <w:rFonts w:hint="default" w:ascii="Courier New" w:hAnsi="Courier New" w:cs="Courier New"/>
      </w:rPr>
    </w:lvl>
    <w:lvl w:ilvl="5" w:tplc="FFFFFFFF" w:tentative="1">
      <w:start w:val="1"/>
      <w:numFmt w:val="bullet"/>
      <w:lvlText w:val=""/>
      <w:lvlJc w:val="left"/>
      <w:pPr>
        <w:ind w:left="4385" w:hanging="360"/>
      </w:pPr>
      <w:rPr>
        <w:rFonts w:hint="default" w:ascii="Wingdings" w:hAnsi="Wingdings"/>
      </w:rPr>
    </w:lvl>
    <w:lvl w:ilvl="6" w:tplc="FFFFFFFF" w:tentative="1">
      <w:start w:val="1"/>
      <w:numFmt w:val="bullet"/>
      <w:lvlText w:val=""/>
      <w:lvlJc w:val="left"/>
      <w:pPr>
        <w:ind w:left="5105" w:hanging="360"/>
      </w:pPr>
      <w:rPr>
        <w:rFonts w:hint="default" w:ascii="Symbol" w:hAnsi="Symbol"/>
      </w:rPr>
    </w:lvl>
    <w:lvl w:ilvl="7" w:tplc="FFFFFFFF" w:tentative="1">
      <w:start w:val="1"/>
      <w:numFmt w:val="bullet"/>
      <w:lvlText w:val="o"/>
      <w:lvlJc w:val="left"/>
      <w:pPr>
        <w:ind w:left="5825" w:hanging="360"/>
      </w:pPr>
      <w:rPr>
        <w:rFonts w:hint="default" w:ascii="Courier New" w:hAnsi="Courier New" w:cs="Courier New"/>
      </w:rPr>
    </w:lvl>
    <w:lvl w:ilvl="8" w:tplc="FFFFFFFF" w:tentative="1">
      <w:start w:val="1"/>
      <w:numFmt w:val="bullet"/>
      <w:lvlText w:val=""/>
      <w:lvlJc w:val="left"/>
      <w:pPr>
        <w:ind w:left="6545" w:hanging="360"/>
      </w:pPr>
      <w:rPr>
        <w:rFonts w:hint="default" w:ascii="Wingdings" w:hAnsi="Wingdings"/>
      </w:rPr>
    </w:lvl>
  </w:abstractNum>
  <w:abstractNum w:abstractNumId="3" w15:restartNumberingAfterBreak="0">
    <w:nsid w:val="4B506DD5"/>
    <w:multiLevelType w:val="hybridMultilevel"/>
    <w:tmpl w:val="B67663EC"/>
    <w:lvl w:ilvl="0" w:tplc="4009000B">
      <w:start w:val="1"/>
      <w:numFmt w:val="bullet"/>
      <w:lvlText w:val=""/>
      <w:lvlJc w:val="left"/>
      <w:pPr>
        <w:ind w:left="502"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596F329C"/>
    <w:multiLevelType w:val="hybridMultilevel"/>
    <w:tmpl w:val="5F9A1146"/>
    <w:lvl w:ilvl="0" w:tplc="40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5A041222"/>
    <w:multiLevelType w:val="hybridMultilevel"/>
    <w:tmpl w:val="FFFFFFFF"/>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B883919"/>
    <w:multiLevelType w:val="hybridMultilevel"/>
    <w:tmpl w:val="BA4C7D74"/>
    <w:lvl w:ilvl="0" w:tplc="4009000B">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5C2A7C8C"/>
    <w:multiLevelType w:val="hybridMultilevel"/>
    <w:tmpl w:val="A3CC4398"/>
    <w:lvl w:ilvl="0" w:tplc="40090001">
      <w:start w:val="1"/>
      <w:numFmt w:val="bullet"/>
      <w:lvlText w:val=""/>
      <w:lvlJc w:val="left"/>
      <w:pPr>
        <w:ind w:left="862" w:hanging="360"/>
      </w:pPr>
      <w:rPr>
        <w:rFonts w:hint="default" w:ascii="Symbol" w:hAnsi="Symbol"/>
      </w:rPr>
    </w:lvl>
    <w:lvl w:ilvl="1" w:tplc="40090003" w:tentative="1">
      <w:start w:val="1"/>
      <w:numFmt w:val="bullet"/>
      <w:lvlText w:val="o"/>
      <w:lvlJc w:val="left"/>
      <w:pPr>
        <w:ind w:left="1582" w:hanging="360"/>
      </w:pPr>
      <w:rPr>
        <w:rFonts w:hint="default" w:ascii="Courier New" w:hAnsi="Courier New" w:cs="Courier New"/>
      </w:rPr>
    </w:lvl>
    <w:lvl w:ilvl="2" w:tplc="40090005" w:tentative="1">
      <w:start w:val="1"/>
      <w:numFmt w:val="bullet"/>
      <w:lvlText w:val=""/>
      <w:lvlJc w:val="left"/>
      <w:pPr>
        <w:ind w:left="2302" w:hanging="360"/>
      </w:pPr>
      <w:rPr>
        <w:rFonts w:hint="default" w:ascii="Wingdings" w:hAnsi="Wingdings"/>
      </w:rPr>
    </w:lvl>
    <w:lvl w:ilvl="3" w:tplc="40090001" w:tentative="1">
      <w:start w:val="1"/>
      <w:numFmt w:val="bullet"/>
      <w:lvlText w:val=""/>
      <w:lvlJc w:val="left"/>
      <w:pPr>
        <w:ind w:left="3022" w:hanging="360"/>
      </w:pPr>
      <w:rPr>
        <w:rFonts w:hint="default" w:ascii="Symbol" w:hAnsi="Symbol"/>
      </w:rPr>
    </w:lvl>
    <w:lvl w:ilvl="4" w:tplc="40090003" w:tentative="1">
      <w:start w:val="1"/>
      <w:numFmt w:val="bullet"/>
      <w:lvlText w:val="o"/>
      <w:lvlJc w:val="left"/>
      <w:pPr>
        <w:ind w:left="3742" w:hanging="360"/>
      </w:pPr>
      <w:rPr>
        <w:rFonts w:hint="default" w:ascii="Courier New" w:hAnsi="Courier New" w:cs="Courier New"/>
      </w:rPr>
    </w:lvl>
    <w:lvl w:ilvl="5" w:tplc="40090005" w:tentative="1">
      <w:start w:val="1"/>
      <w:numFmt w:val="bullet"/>
      <w:lvlText w:val=""/>
      <w:lvlJc w:val="left"/>
      <w:pPr>
        <w:ind w:left="4462" w:hanging="360"/>
      </w:pPr>
      <w:rPr>
        <w:rFonts w:hint="default" w:ascii="Wingdings" w:hAnsi="Wingdings"/>
      </w:rPr>
    </w:lvl>
    <w:lvl w:ilvl="6" w:tplc="40090001" w:tentative="1">
      <w:start w:val="1"/>
      <w:numFmt w:val="bullet"/>
      <w:lvlText w:val=""/>
      <w:lvlJc w:val="left"/>
      <w:pPr>
        <w:ind w:left="5182" w:hanging="360"/>
      </w:pPr>
      <w:rPr>
        <w:rFonts w:hint="default" w:ascii="Symbol" w:hAnsi="Symbol"/>
      </w:rPr>
    </w:lvl>
    <w:lvl w:ilvl="7" w:tplc="40090003" w:tentative="1">
      <w:start w:val="1"/>
      <w:numFmt w:val="bullet"/>
      <w:lvlText w:val="o"/>
      <w:lvlJc w:val="left"/>
      <w:pPr>
        <w:ind w:left="5902" w:hanging="360"/>
      </w:pPr>
      <w:rPr>
        <w:rFonts w:hint="default" w:ascii="Courier New" w:hAnsi="Courier New" w:cs="Courier New"/>
      </w:rPr>
    </w:lvl>
    <w:lvl w:ilvl="8" w:tplc="40090005" w:tentative="1">
      <w:start w:val="1"/>
      <w:numFmt w:val="bullet"/>
      <w:lvlText w:val=""/>
      <w:lvlJc w:val="left"/>
      <w:pPr>
        <w:ind w:left="6622" w:hanging="360"/>
      </w:pPr>
      <w:rPr>
        <w:rFonts w:hint="default" w:ascii="Wingdings" w:hAnsi="Wingdings"/>
      </w:rPr>
    </w:lvl>
  </w:abstractNum>
  <w:abstractNum w:abstractNumId="8" w15:restartNumberingAfterBreak="0">
    <w:nsid w:val="5C7242AA"/>
    <w:multiLevelType w:val="hybridMultilevel"/>
    <w:tmpl w:val="546C43A8"/>
    <w:lvl w:ilvl="0" w:tplc="40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5CAC0718"/>
    <w:multiLevelType w:val="hybridMultilevel"/>
    <w:tmpl w:val="03B216E2"/>
    <w:lvl w:ilvl="0" w:tplc="40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7192404F"/>
    <w:multiLevelType w:val="hybridMultilevel"/>
    <w:tmpl w:val="0AF84742"/>
    <w:lvl w:ilvl="0" w:tplc="40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78A47FE9"/>
    <w:multiLevelType w:val="hybridMultilevel"/>
    <w:tmpl w:val="FFFFFFFF"/>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9B60D51"/>
    <w:multiLevelType w:val="hybridMultilevel"/>
    <w:tmpl w:val="FFFFFFFF"/>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16cid:durableId="1901861145">
    <w:abstractNumId w:val="11"/>
  </w:num>
  <w:num w:numId="2" w16cid:durableId="211964055">
    <w:abstractNumId w:val="1"/>
  </w:num>
  <w:num w:numId="3" w16cid:durableId="754402714">
    <w:abstractNumId w:val="6"/>
  </w:num>
  <w:num w:numId="4" w16cid:durableId="110436590">
    <w:abstractNumId w:val="0"/>
  </w:num>
  <w:num w:numId="5" w16cid:durableId="1153788361">
    <w:abstractNumId w:val="9"/>
  </w:num>
  <w:num w:numId="6" w16cid:durableId="942299823">
    <w:abstractNumId w:val="5"/>
  </w:num>
  <w:num w:numId="7" w16cid:durableId="1254431620">
    <w:abstractNumId w:val="3"/>
  </w:num>
  <w:num w:numId="8" w16cid:durableId="1530146329">
    <w:abstractNumId w:val="12"/>
  </w:num>
  <w:num w:numId="9" w16cid:durableId="1520318464">
    <w:abstractNumId w:val="10"/>
  </w:num>
  <w:num w:numId="10" w16cid:durableId="1220484545">
    <w:abstractNumId w:val="2"/>
  </w:num>
  <w:num w:numId="11" w16cid:durableId="1411922378">
    <w:abstractNumId w:val="4"/>
  </w:num>
  <w:num w:numId="12" w16cid:durableId="198977510">
    <w:abstractNumId w:val="7"/>
  </w:num>
  <w:num w:numId="13" w16cid:durableId="107500902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88"/>
    <w:rsid w:val="00080CB8"/>
    <w:rsid w:val="000E26E3"/>
    <w:rsid w:val="001D0DA7"/>
    <w:rsid w:val="00297644"/>
    <w:rsid w:val="002D4BBE"/>
    <w:rsid w:val="004A2DEB"/>
    <w:rsid w:val="006623C1"/>
    <w:rsid w:val="00753B5B"/>
    <w:rsid w:val="00BC556D"/>
    <w:rsid w:val="00BC629F"/>
    <w:rsid w:val="00D25A94"/>
    <w:rsid w:val="00EF2E88"/>
    <w:rsid w:val="00F34AE1"/>
    <w:rsid w:val="00F42A2B"/>
    <w:rsid w:val="00F842C0"/>
    <w:rsid w:val="0B80C69C"/>
    <w:rsid w:val="1DC64FCD"/>
    <w:rsid w:val="208B6604"/>
    <w:rsid w:val="2B428B9D"/>
    <w:rsid w:val="3CF28E71"/>
    <w:rsid w:val="5B3FA8D2"/>
    <w:rsid w:val="61A920D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0FC7"/>
  <w15:chartTrackingRefBased/>
  <w15:docId w15:val="{659CCD1C-7A16-402F-B857-E1C4074F60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EF2E88"/>
    <w:pPr>
      <w:widowControl w:val="0"/>
      <w:autoSpaceDE w:val="0"/>
      <w:autoSpaceDN w:val="0"/>
      <w:spacing w:after="0" w:line="240" w:lineRule="auto"/>
      <w:ind w:left="102"/>
      <w:outlineLvl w:val="0"/>
    </w:pPr>
    <w:rPr>
      <w:rFonts w:ascii="Times New Roman" w:hAnsi="Times New Roman" w:eastAsia="Times New Roman" w:cs="Times New Roman"/>
      <w:b/>
      <w:bCs/>
      <w:kern w:val="0"/>
      <w:sz w:val="28"/>
      <w:szCs w:val="28"/>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2E88"/>
    <w:rPr>
      <w:rFonts w:ascii="Times New Roman" w:hAnsi="Times New Roman" w:eastAsia="Times New Roman" w:cs="Times New Roman"/>
      <w:b/>
      <w:bCs/>
      <w:kern w:val="0"/>
      <w:sz w:val="28"/>
      <w:szCs w:val="28"/>
      <w:lang w:val="en-US"/>
      <w14:ligatures w14:val="none"/>
    </w:rPr>
  </w:style>
  <w:style w:type="paragraph" w:styleId="BodyText">
    <w:name w:val="Body Text"/>
    <w:basedOn w:val="Normal"/>
    <w:link w:val="BodyTextChar"/>
    <w:uiPriority w:val="1"/>
    <w:qFormat/>
    <w:rsid w:val="00EF2E88"/>
    <w:pPr>
      <w:widowControl w:val="0"/>
      <w:autoSpaceDE w:val="0"/>
      <w:autoSpaceDN w:val="0"/>
      <w:spacing w:after="0" w:line="240" w:lineRule="auto"/>
      <w:ind w:left="1078" w:hanging="360"/>
    </w:pPr>
    <w:rPr>
      <w:rFonts w:ascii="Times New Roman" w:hAnsi="Times New Roman" w:eastAsia="Times New Roman" w:cs="Times New Roman"/>
      <w:kern w:val="0"/>
      <w:sz w:val="26"/>
      <w:szCs w:val="26"/>
      <w:lang w:val="en-US"/>
      <w14:ligatures w14:val="none"/>
    </w:rPr>
  </w:style>
  <w:style w:type="character" w:styleId="BodyTextChar" w:customStyle="1">
    <w:name w:val="Body Text Char"/>
    <w:basedOn w:val="DefaultParagraphFont"/>
    <w:link w:val="BodyText"/>
    <w:uiPriority w:val="1"/>
    <w:rsid w:val="00EF2E88"/>
    <w:rPr>
      <w:rFonts w:ascii="Times New Roman" w:hAnsi="Times New Roman" w:eastAsia="Times New Roman" w:cs="Times New Roman"/>
      <w:kern w:val="0"/>
      <w:sz w:val="26"/>
      <w:szCs w:val="26"/>
      <w:lang w:val="en-US"/>
      <w14:ligatures w14:val="none"/>
    </w:rPr>
  </w:style>
  <w:style w:type="paragraph" w:styleId="ListParagraph">
    <w:name w:val="List Paragraph"/>
    <w:basedOn w:val="Normal"/>
    <w:uiPriority w:val="34"/>
    <w:qFormat/>
    <w:rsid w:val="00EF2E88"/>
    <w:pPr>
      <w:ind w:left="720"/>
      <w:contextualSpacing/>
    </w:pPr>
  </w:style>
  <w:style w:type="character" w:styleId="Hyperlink">
    <w:name w:val="Hyperlink"/>
    <w:basedOn w:val="DefaultParagraphFont"/>
    <w:uiPriority w:val="99"/>
    <w:semiHidden/>
    <w:unhideWhenUsed/>
    <w:rsid w:val="00753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927560">
      <w:bodyDiv w:val="1"/>
      <w:marLeft w:val="0"/>
      <w:marRight w:val="0"/>
      <w:marTop w:val="0"/>
      <w:marBottom w:val="0"/>
      <w:divBdr>
        <w:top w:val="none" w:sz="0" w:space="0" w:color="auto"/>
        <w:left w:val="none" w:sz="0" w:space="0" w:color="auto"/>
        <w:bottom w:val="none" w:sz="0" w:space="0" w:color="auto"/>
        <w:right w:val="none" w:sz="0" w:space="0" w:color="auto"/>
      </w:divBdr>
    </w:div>
    <w:div w:id="20343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F5FDA-637B-47AE-B91E-B829BDB1501E}">
  <ds:schemaRefs>
    <ds:schemaRef ds:uri="http://schemas.microsoft.com/office/2006/metadata/properties"/>
    <ds:schemaRef ds:uri="http://schemas.microsoft.com/office/infopath/2007/PartnerControls"/>
    <ds:schemaRef ds:uri="315ee1c3-b2ba-44df-845f-b532602e48cb"/>
    <ds:schemaRef ds:uri="7295cf00-b248-4c5b-bc37-9d34034bcc8a"/>
  </ds:schemaRefs>
</ds:datastoreItem>
</file>

<file path=customXml/itemProps2.xml><?xml version="1.0" encoding="utf-8"?>
<ds:datastoreItem xmlns:ds="http://schemas.openxmlformats.org/officeDocument/2006/customXml" ds:itemID="{E456E58A-1980-4640-8BF5-DD3BA3530A8C}">
  <ds:schemaRefs>
    <ds:schemaRef ds:uri="http://schemas.microsoft.com/sharepoint/v3/contenttype/forms"/>
  </ds:schemaRefs>
</ds:datastoreItem>
</file>

<file path=customXml/itemProps3.xml><?xml version="1.0" encoding="utf-8"?>
<ds:datastoreItem xmlns:ds="http://schemas.openxmlformats.org/officeDocument/2006/customXml" ds:itemID="{41EAAA2B-6080-4C62-B79A-90858A7CE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ee1c3-b2ba-44df-845f-b532602e48cb"/>
    <ds:schemaRef ds:uri="7295cf00-b248-4c5b-bc37-9d34034bc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Santosh Mantha</dc:creator>
  <keywords/>
  <dc:description/>
  <lastModifiedBy>Helen</lastModifiedBy>
  <revision>21</revision>
  <dcterms:created xsi:type="dcterms:W3CDTF">2024-11-06T18:46:00.0000000Z</dcterms:created>
  <dcterms:modified xsi:type="dcterms:W3CDTF">2024-11-12T17:12:12.9843971Z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y fmtid="{D5CDD505-2E9C-101B-9397-08002B2CF9AE}" pid="3" name="MediaServiceImageTags">
    <vt:lpwstr/>
  </property>
</Properties>
</file>